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51" w:rsidRPr="00A96792" w:rsidRDefault="0070219B" w:rsidP="00C23B08">
      <w:pPr>
        <w:spacing w:line="228" w:lineRule="auto"/>
        <w:jc w:val="center"/>
        <w:rPr>
          <w:b/>
          <w:sz w:val="28"/>
          <w:szCs w:val="28"/>
        </w:rPr>
      </w:pPr>
      <w:r w:rsidRPr="00A96792">
        <w:rPr>
          <w:b/>
          <w:sz w:val="28"/>
          <w:szCs w:val="28"/>
        </w:rPr>
        <w:t xml:space="preserve">СОЛДАТСКИЕ </w:t>
      </w:r>
      <w:r w:rsidR="00F37051" w:rsidRPr="00A96792">
        <w:rPr>
          <w:b/>
          <w:sz w:val="28"/>
          <w:szCs w:val="28"/>
        </w:rPr>
        <w:t>«</w:t>
      </w:r>
      <w:r w:rsidRPr="00A96792">
        <w:rPr>
          <w:b/>
          <w:sz w:val="28"/>
          <w:szCs w:val="28"/>
        </w:rPr>
        <w:t>ТРЕУГОЛЬНИКИ</w:t>
      </w:r>
      <w:r w:rsidR="00F37051" w:rsidRPr="00A96792">
        <w:rPr>
          <w:b/>
          <w:sz w:val="28"/>
          <w:szCs w:val="28"/>
        </w:rPr>
        <w:t>»:</w:t>
      </w:r>
    </w:p>
    <w:p w:rsidR="00F37051" w:rsidRPr="00A96792" w:rsidRDefault="00F37051" w:rsidP="00C23B08">
      <w:pPr>
        <w:spacing w:line="228" w:lineRule="auto"/>
        <w:jc w:val="center"/>
        <w:rPr>
          <w:b/>
          <w:sz w:val="28"/>
          <w:szCs w:val="28"/>
        </w:rPr>
      </w:pPr>
      <w:r w:rsidRPr="00A96792">
        <w:rPr>
          <w:b/>
          <w:sz w:val="28"/>
          <w:szCs w:val="28"/>
        </w:rPr>
        <w:t>ПИСЬМА УРОЖЕНЦЕВ БАШКОРТОСТАНА</w:t>
      </w:r>
    </w:p>
    <w:p w:rsidR="00735A17" w:rsidRPr="00A96792" w:rsidRDefault="00F37051" w:rsidP="00C23B08">
      <w:pPr>
        <w:spacing w:line="228" w:lineRule="auto"/>
        <w:jc w:val="center"/>
        <w:rPr>
          <w:b/>
          <w:sz w:val="28"/>
          <w:szCs w:val="28"/>
        </w:rPr>
      </w:pPr>
      <w:r w:rsidRPr="00A96792">
        <w:rPr>
          <w:b/>
          <w:sz w:val="28"/>
          <w:szCs w:val="28"/>
        </w:rPr>
        <w:t>С ФРОНТОВ ВЕЛИКОЙ ОТЕЧЕСТВЕННОЙ ВОЙНЫ</w:t>
      </w:r>
    </w:p>
    <w:p w:rsidR="00735A17" w:rsidRPr="004333B9" w:rsidRDefault="00735A17" w:rsidP="00C23B08">
      <w:pPr>
        <w:spacing w:line="228" w:lineRule="auto"/>
        <w:jc w:val="center"/>
        <w:rPr>
          <w:b/>
          <w:sz w:val="28"/>
          <w:szCs w:val="28"/>
        </w:rPr>
      </w:pPr>
    </w:p>
    <w:p w:rsidR="00735A17" w:rsidRPr="004333B9" w:rsidRDefault="00735A17" w:rsidP="00A96792">
      <w:pPr>
        <w:spacing w:line="228" w:lineRule="auto"/>
        <w:ind w:firstLine="6237"/>
        <w:rPr>
          <w:sz w:val="28"/>
          <w:szCs w:val="28"/>
        </w:rPr>
      </w:pPr>
      <w:r w:rsidRPr="004333B9">
        <w:rPr>
          <w:sz w:val="28"/>
          <w:szCs w:val="28"/>
        </w:rPr>
        <w:t>За минуту до смерти</w:t>
      </w:r>
    </w:p>
    <w:p w:rsidR="00735A17" w:rsidRPr="004333B9" w:rsidRDefault="00735A17" w:rsidP="00A96792">
      <w:pPr>
        <w:spacing w:line="228" w:lineRule="auto"/>
        <w:ind w:firstLine="6237"/>
        <w:rPr>
          <w:sz w:val="28"/>
          <w:szCs w:val="28"/>
        </w:rPr>
      </w:pPr>
      <w:r w:rsidRPr="004333B9">
        <w:rPr>
          <w:sz w:val="28"/>
          <w:szCs w:val="28"/>
        </w:rPr>
        <w:t>В треугольном конверте</w:t>
      </w:r>
    </w:p>
    <w:p w:rsidR="00735A17" w:rsidRPr="004333B9" w:rsidRDefault="00735A17" w:rsidP="00A96792">
      <w:pPr>
        <w:spacing w:line="228" w:lineRule="auto"/>
        <w:ind w:firstLine="6237"/>
        <w:rPr>
          <w:sz w:val="28"/>
          <w:szCs w:val="28"/>
        </w:rPr>
      </w:pPr>
      <w:r w:rsidRPr="004333B9">
        <w:rPr>
          <w:sz w:val="28"/>
          <w:szCs w:val="28"/>
        </w:rPr>
        <w:t>Пулевое ранение я получил!</w:t>
      </w:r>
    </w:p>
    <w:p w:rsidR="00735A17" w:rsidRPr="004333B9" w:rsidRDefault="00735A17" w:rsidP="00A96792">
      <w:pPr>
        <w:spacing w:line="228" w:lineRule="auto"/>
        <w:ind w:firstLine="6237"/>
        <w:rPr>
          <w:i/>
          <w:sz w:val="28"/>
          <w:szCs w:val="28"/>
        </w:rPr>
      </w:pPr>
      <w:r w:rsidRPr="004333B9">
        <w:rPr>
          <w:i/>
          <w:sz w:val="28"/>
          <w:szCs w:val="28"/>
        </w:rPr>
        <w:t>Владимир Высоцкий</w:t>
      </w:r>
      <w:r w:rsidRPr="004333B9">
        <w:rPr>
          <w:rStyle w:val="af1"/>
          <w:i/>
          <w:sz w:val="28"/>
          <w:szCs w:val="28"/>
        </w:rPr>
        <w:footnoteReference w:customMarkFollows="1" w:id="2"/>
        <w:t>*</w:t>
      </w:r>
    </w:p>
    <w:p w:rsidR="00735A17" w:rsidRPr="004333B9" w:rsidRDefault="00735A17" w:rsidP="00C23B08">
      <w:pPr>
        <w:spacing w:line="228" w:lineRule="auto"/>
        <w:ind w:firstLine="567"/>
        <w:jc w:val="right"/>
        <w:rPr>
          <w:i/>
          <w:sz w:val="28"/>
          <w:szCs w:val="28"/>
        </w:rPr>
      </w:pPr>
    </w:p>
    <w:p w:rsidR="00735A17" w:rsidRPr="004333B9" w:rsidRDefault="00735A17" w:rsidP="00C23B08">
      <w:pPr>
        <w:spacing w:after="60" w:line="228" w:lineRule="auto"/>
        <w:ind w:firstLine="567"/>
        <w:jc w:val="both"/>
        <w:rPr>
          <w:sz w:val="28"/>
          <w:szCs w:val="28"/>
        </w:rPr>
      </w:pPr>
      <w:r w:rsidRPr="004333B9">
        <w:rPr>
          <w:sz w:val="28"/>
          <w:szCs w:val="28"/>
        </w:rPr>
        <w:t xml:space="preserve">Всего в годы Великой Отечественной войны из Башкортостана на фронт ушли более 710 тысяч человек. В военных условиях при </w:t>
      </w:r>
      <w:r w:rsidR="00096A45">
        <w:rPr>
          <w:sz w:val="28"/>
          <w:szCs w:val="28"/>
        </w:rPr>
        <w:t>резко возросшем объ</w:t>
      </w:r>
      <w:r w:rsidR="00663C91">
        <w:rPr>
          <w:sz w:val="28"/>
          <w:szCs w:val="28"/>
        </w:rPr>
        <w:t>е</w:t>
      </w:r>
      <w:r w:rsidRPr="004333B9">
        <w:rPr>
          <w:sz w:val="28"/>
          <w:szCs w:val="28"/>
        </w:rPr>
        <w:t xml:space="preserve">ме переписки не хватало конвертов и открыток, поэтому родился фронтовой «треугольник». Три угла: вера, надежда, любовь. Эти письма ждали матери, жены, дети солдат месяцами, годами, а иногда и десятилетиями. </w:t>
      </w:r>
      <w:r w:rsidR="00AB2409">
        <w:rPr>
          <w:sz w:val="28"/>
          <w:szCs w:val="28"/>
        </w:rPr>
        <w:t>Их </w:t>
      </w:r>
      <w:r w:rsidRPr="004333B9">
        <w:rPr>
          <w:sz w:val="28"/>
          <w:szCs w:val="28"/>
        </w:rPr>
        <w:t xml:space="preserve">писали в окопах, блиндажах и койках медсанбатов на любом клочке бумаги. </w:t>
      </w:r>
      <w:r w:rsidR="00096A45">
        <w:rPr>
          <w:sz w:val="28"/>
          <w:szCs w:val="28"/>
        </w:rPr>
        <w:t>За каждой строчкой письма, опал</w:t>
      </w:r>
      <w:r w:rsidR="00663C91">
        <w:rPr>
          <w:sz w:val="28"/>
          <w:szCs w:val="28"/>
        </w:rPr>
        <w:t>е</w:t>
      </w:r>
      <w:r w:rsidRPr="004333B9">
        <w:rPr>
          <w:sz w:val="28"/>
          <w:szCs w:val="28"/>
        </w:rPr>
        <w:t>нного войной, стоит человек. Его военные будни, переживания, быт и семья, страхи и цели, психология и моральные устои. Сейчас ветхая бумага уже рвется на сгибах, сделанных больше 75 лет назад. Выцветают чернила, стираются буквы…</w:t>
      </w:r>
    </w:p>
    <w:p w:rsidR="00735A17" w:rsidRPr="00340379" w:rsidRDefault="00096A45" w:rsidP="00C23B08">
      <w:pPr>
        <w:spacing w:after="60" w:line="228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Ордена Знак Поч</w:t>
      </w:r>
      <w:r w:rsidR="00663C91">
        <w:rPr>
          <w:sz w:val="28"/>
          <w:szCs w:val="28"/>
        </w:rPr>
        <w:t>е</w:t>
      </w:r>
      <w:r w:rsidR="00735A17" w:rsidRPr="004333B9">
        <w:rPr>
          <w:sz w:val="28"/>
          <w:szCs w:val="28"/>
        </w:rPr>
        <w:t xml:space="preserve">та Институт истории, языка и литературы Уфимского федерального исследовательского центра Российской академии наук (ИИЯЛ УФИЦ РАН) запускает </w:t>
      </w:r>
      <w:r w:rsidR="00340379">
        <w:rPr>
          <w:sz w:val="28"/>
          <w:szCs w:val="28"/>
        </w:rPr>
        <w:t xml:space="preserve">социально ориентированный </w:t>
      </w:r>
      <w:r w:rsidR="00735A17" w:rsidRPr="004333B9">
        <w:rPr>
          <w:sz w:val="28"/>
          <w:szCs w:val="28"/>
        </w:rPr>
        <w:t xml:space="preserve">проект </w:t>
      </w:r>
      <w:r w:rsidR="00340379">
        <w:rPr>
          <w:sz w:val="28"/>
          <w:szCs w:val="28"/>
        </w:rPr>
        <w:t xml:space="preserve">«Солдатские </w:t>
      </w:r>
      <w:r w:rsidR="00340379" w:rsidRPr="00340379">
        <w:rPr>
          <w:sz w:val="28"/>
          <w:szCs w:val="28"/>
        </w:rPr>
        <w:t>“</w:t>
      </w:r>
      <w:r w:rsidR="00340379">
        <w:rPr>
          <w:sz w:val="28"/>
          <w:szCs w:val="28"/>
        </w:rPr>
        <w:t>треугольники</w:t>
      </w:r>
      <w:r w:rsidR="00340379" w:rsidRPr="00340379">
        <w:rPr>
          <w:sz w:val="28"/>
          <w:szCs w:val="28"/>
        </w:rPr>
        <w:t>”</w:t>
      </w:r>
      <w:r w:rsidR="00340379">
        <w:rPr>
          <w:sz w:val="28"/>
          <w:szCs w:val="28"/>
        </w:rPr>
        <w:t>: Письма</w:t>
      </w:r>
      <w:r w:rsidR="00340379" w:rsidRPr="00340379">
        <w:rPr>
          <w:sz w:val="28"/>
          <w:szCs w:val="28"/>
        </w:rPr>
        <w:t xml:space="preserve"> уроженцев </w:t>
      </w:r>
      <w:r w:rsidR="00340379">
        <w:rPr>
          <w:sz w:val="28"/>
          <w:szCs w:val="28"/>
        </w:rPr>
        <w:t xml:space="preserve">Башкортостана с фронтов Великой Отечественной войны» (далее </w:t>
      </w:r>
      <w:r w:rsidR="00340379" w:rsidRPr="004333B9">
        <w:rPr>
          <w:sz w:val="28"/>
          <w:szCs w:val="28"/>
        </w:rPr>
        <w:t>–</w:t>
      </w:r>
      <w:r w:rsidR="00340379">
        <w:rPr>
          <w:sz w:val="28"/>
          <w:szCs w:val="28"/>
        </w:rPr>
        <w:t xml:space="preserve"> </w:t>
      </w:r>
      <w:r w:rsidR="00735A17" w:rsidRPr="004333B9">
        <w:rPr>
          <w:sz w:val="28"/>
          <w:szCs w:val="28"/>
        </w:rPr>
        <w:t>«Солдатские письма-треугольники»</w:t>
      </w:r>
      <w:r w:rsidR="00F24651">
        <w:rPr>
          <w:sz w:val="28"/>
          <w:szCs w:val="28"/>
        </w:rPr>
        <w:t>)</w:t>
      </w:r>
      <w:r w:rsidR="00735A17" w:rsidRPr="004333B9">
        <w:rPr>
          <w:sz w:val="28"/>
          <w:szCs w:val="28"/>
        </w:rPr>
        <w:t>, направленный на выявление, сбор и оцифро</w:t>
      </w:r>
      <w:r w:rsidR="00340379">
        <w:rPr>
          <w:sz w:val="28"/>
          <w:szCs w:val="28"/>
        </w:rPr>
        <w:t>вку писем уроженцев</w:t>
      </w:r>
      <w:r w:rsidR="00735A17">
        <w:rPr>
          <w:sz w:val="28"/>
          <w:szCs w:val="28"/>
        </w:rPr>
        <w:t xml:space="preserve"> Башкортостана – </w:t>
      </w:r>
      <w:r w:rsidR="00735A17" w:rsidRPr="004333B9">
        <w:rPr>
          <w:sz w:val="28"/>
          <w:szCs w:val="28"/>
        </w:rPr>
        <w:t>участников Великой Отечественной войны 1941–1945 гг.</w:t>
      </w:r>
    </w:p>
    <w:p w:rsidR="00735A17" w:rsidRPr="004333B9" w:rsidRDefault="00735A17" w:rsidP="00C23B08">
      <w:pPr>
        <w:spacing w:after="60" w:line="228" w:lineRule="auto"/>
        <w:ind w:firstLine="567"/>
        <w:jc w:val="both"/>
        <w:rPr>
          <w:sz w:val="28"/>
          <w:szCs w:val="28"/>
        </w:rPr>
      </w:pPr>
      <w:r w:rsidRPr="004333B9">
        <w:rPr>
          <w:sz w:val="28"/>
          <w:szCs w:val="28"/>
        </w:rPr>
        <w:t>Цель проекта: Сохранение исторической памяти.</w:t>
      </w:r>
    </w:p>
    <w:p w:rsidR="00FA31B8" w:rsidRDefault="00735A17" w:rsidP="00C23B08">
      <w:pPr>
        <w:spacing w:after="60" w:line="228" w:lineRule="auto"/>
        <w:ind w:firstLine="567"/>
        <w:jc w:val="both"/>
        <w:rPr>
          <w:sz w:val="28"/>
          <w:szCs w:val="28"/>
        </w:rPr>
      </w:pPr>
      <w:r w:rsidRPr="004333B9">
        <w:rPr>
          <w:sz w:val="28"/>
          <w:szCs w:val="28"/>
        </w:rPr>
        <w:t xml:space="preserve">Дорогие земляки, соотечественники! Если в Вашем семейном архиве или архивохранилище учреждения, в котором Вы работаете, хранится фронтовое письмо, мы просим Вас прислать нам </w:t>
      </w:r>
      <w:r w:rsidR="00F24651" w:rsidRPr="00F24651">
        <w:rPr>
          <w:b/>
          <w:i/>
          <w:sz w:val="28"/>
          <w:szCs w:val="28"/>
        </w:rPr>
        <w:t xml:space="preserve">его </w:t>
      </w:r>
      <w:r w:rsidRPr="00D17529">
        <w:rPr>
          <w:b/>
          <w:i/>
          <w:sz w:val="28"/>
          <w:szCs w:val="28"/>
        </w:rPr>
        <w:t>цифровую копию (скан- или фотокопию)</w:t>
      </w:r>
      <w:r w:rsidRPr="004333B9">
        <w:rPr>
          <w:sz w:val="28"/>
          <w:szCs w:val="28"/>
        </w:rPr>
        <w:t xml:space="preserve"> и </w:t>
      </w:r>
      <w:r w:rsidRPr="00D17529">
        <w:rPr>
          <w:b/>
          <w:i/>
          <w:sz w:val="28"/>
          <w:szCs w:val="28"/>
        </w:rPr>
        <w:t>сопроводительный документ</w:t>
      </w:r>
      <w:r w:rsidRPr="004333B9">
        <w:rPr>
          <w:sz w:val="28"/>
          <w:szCs w:val="28"/>
        </w:rPr>
        <w:t>, содержащий краткую информацию о почтовом отправлении</w:t>
      </w:r>
      <w:r>
        <w:rPr>
          <w:sz w:val="28"/>
          <w:szCs w:val="28"/>
        </w:rPr>
        <w:t xml:space="preserve"> </w:t>
      </w:r>
      <w:r w:rsidRPr="004333B9">
        <w:rPr>
          <w:sz w:val="28"/>
          <w:szCs w:val="28"/>
        </w:rPr>
        <w:t>и Ваши контактные сведения</w:t>
      </w:r>
      <w:r>
        <w:rPr>
          <w:sz w:val="28"/>
          <w:szCs w:val="28"/>
        </w:rPr>
        <w:t xml:space="preserve"> </w:t>
      </w:r>
      <w:r w:rsidRPr="00C14582">
        <w:rPr>
          <w:sz w:val="28"/>
          <w:szCs w:val="28"/>
        </w:rPr>
        <w:t>(</w:t>
      </w:r>
      <w:r w:rsidR="00875782">
        <w:rPr>
          <w:sz w:val="28"/>
          <w:szCs w:val="28"/>
        </w:rPr>
        <w:t>см. </w:t>
      </w:r>
      <w:r>
        <w:rPr>
          <w:sz w:val="28"/>
          <w:szCs w:val="28"/>
        </w:rPr>
        <w:t xml:space="preserve">приложение </w:t>
      </w:r>
      <w:r w:rsidR="003A73AA">
        <w:rPr>
          <w:sz w:val="28"/>
          <w:szCs w:val="28"/>
        </w:rPr>
        <w:t>1</w:t>
      </w:r>
      <w:r w:rsidRPr="00C14582">
        <w:rPr>
          <w:sz w:val="28"/>
          <w:szCs w:val="28"/>
        </w:rPr>
        <w:t>)</w:t>
      </w:r>
      <w:r w:rsidR="00F76C08">
        <w:rPr>
          <w:rStyle w:val="af1"/>
          <w:sz w:val="28"/>
          <w:szCs w:val="28"/>
        </w:rPr>
        <w:footnoteReference w:customMarkFollows="1" w:id="3"/>
        <w:t>**</w:t>
      </w:r>
      <w:r w:rsidRPr="004333B9">
        <w:rPr>
          <w:sz w:val="28"/>
          <w:szCs w:val="28"/>
        </w:rPr>
        <w:t xml:space="preserve">. Будем Вам очень признательны, если по возможности Вы пришлете также цифровые копии других документов (фотографий адресата и адресанта, наградных листов и прочее) и (или) сведения, имеющие отношение к почтовому отправлению, отправителю и получателю письма. </w:t>
      </w:r>
    </w:p>
    <w:p w:rsidR="00735A17" w:rsidRDefault="00735A17" w:rsidP="00C23B08">
      <w:pPr>
        <w:spacing w:after="60" w:line="228" w:lineRule="auto"/>
        <w:ind w:firstLine="567"/>
        <w:jc w:val="both"/>
        <w:rPr>
          <w:sz w:val="28"/>
          <w:szCs w:val="28"/>
        </w:rPr>
      </w:pPr>
      <w:r w:rsidRPr="004333B9">
        <w:rPr>
          <w:sz w:val="28"/>
          <w:szCs w:val="28"/>
        </w:rPr>
        <w:t>Сделать это Вы можете, выслав файлы на адрес электронной почты проекта</w:t>
      </w:r>
      <w:r>
        <w:rPr>
          <w:sz w:val="28"/>
          <w:szCs w:val="28"/>
        </w:rPr>
        <w:t>:</w:t>
      </w:r>
      <w:r w:rsidRPr="004333B9">
        <w:rPr>
          <w:sz w:val="28"/>
          <w:szCs w:val="28"/>
        </w:rPr>
        <w:t xml:space="preserve"> </w:t>
      </w:r>
      <w:hyperlink r:id="rId8" w:history="1">
        <w:r w:rsidR="00A87D3A" w:rsidRPr="007467DD">
          <w:rPr>
            <w:rStyle w:val="a6"/>
            <w:b/>
            <w:color w:val="0070C0"/>
            <w:sz w:val="28"/>
            <w:szCs w:val="28"/>
            <w:u w:val="none"/>
            <w:lang w:val="en-US"/>
          </w:rPr>
          <w:t>soldatskiy</w:t>
        </w:r>
        <w:r w:rsidR="00A87D3A" w:rsidRPr="007467DD">
          <w:rPr>
            <w:rStyle w:val="a6"/>
            <w:b/>
            <w:color w:val="0070C0"/>
            <w:sz w:val="28"/>
            <w:szCs w:val="28"/>
            <w:u w:val="none"/>
          </w:rPr>
          <w:t>e-pisma-treugolniki@</w:t>
        </w:r>
        <w:r w:rsidR="00A87D3A" w:rsidRPr="007467DD">
          <w:rPr>
            <w:rStyle w:val="a6"/>
            <w:b/>
            <w:color w:val="0070C0"/>
            <w:sz w:val="28"/>
            <w:szCs w:val="28"/>
            <w:u w:val="none"/>
            <w:lang w:val="en-US"/>
          </w:rPr>
          <w:t>mail</w:t>
        </w:r>
        <w:r w:rsidR="00A87D3A" w:rsidRPr="007467DD">
          <w:rPr>
            <w:rStyle w:val="a6"/>
            <w:b/>
            <w:color w:val="0070C0"/>
            <w:sz w:val="28"/>
            <w:szCs w:val="28"/>
            <w:u w:val="none"/>
          </w:rPr>
          <w:t>.</w:t>
        </w:r>
        <w:r w:rsidR="00A87D3A" w:rsidRPr="007467DD">
          <w:rPr>
            <w:rStyle w:val="a6"/>
            <w:b/>
            <w:color w:val="0070C0"/>
            <w:sz w:val="28"/>
            <w:szCs w:val="28"/>
            <w:u w:val="none"/>
            <w:lang w:val="en-US"/>
          </w:rPr>
          <w:t>ru</w:t>
        </w:r>
      </w:hyperlink>
      <w:r w:rsidRPr="007467DD">
        <w:rPr>
          <w:sz w:val="28"/>
          <w:szCs w:val="28"/>
        </w:rPr>
        <w:t>.</w:t>
      </w:r>
      <w:r w:rsidRPr="004333B9">
        <w:rPr>
          <w:sz w:val="28"/>
          <w:szCs w:val="28"/>
        </w:rPr>
        <w:t xml:space="preserve"> В случае, если у Вас есть фронтовое письмо, но нет технической возможности осуществить его оцифровку, просим сообщить об этом координаторам проекта.</w:t>
      </w:r>
    </w:p>
    <w:p w:rsidR="003A73AA" w:rsidRDefault="00816F97" w:rsidP="00C23B08">
      <w:pPr>
        <w:spacing w:after="6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Будем Вам признательны, если </w:t>
      </w:r>
      <w:r w:rsidR="00096A45">
        <w:rPr>
          <w:sz w:val="28"/>
          <w:szCs w:val="28"/>
        </w:rPr>
        <w:t>при оцифровке документов Вы учт</w:t>
      </w:r>
      <w:r w:rsidR="00663C91">
        <w:rPr>
          <w:sz w:val="28"/>
          <w:szCs w:val="28"/>
        </w:rPr>
        <w:t>е</w:t>
      </w:r>
      <w:r>
        <w:rPr>
          <w:sz w:val="28"/>
          <w:szCs w:val="28"/>
        </w:rPr>
        <w:t>те наши рекомендации (см. приложение 2)</w:t>
      </w:r>
      <w:r w:rsidR="0035789D">
        <w:rPr>
          <w:sz w:val="28"/>
          <w:szCs w:val="28"/>
        </w:rPr>
        <w:t>.</w:t>
      </w:r>
    </w:p>
    <w:p w:rsidR="003D72DA" w:rsidRPr="00223DD8" w:rsidRDefault="005E31A8" w:rsidP="00C23B08">
      <w:pPr>
        <w:pStyle w:val="a3"/>
        <w:shd w:val="clear" w:color="auto" w:fill="FFFFFF"/>
        <w:spacing w:before="0" w:beforeAutospacing="0" w:after="0" w:afterAutospacing="0" w:line="228" w:lineRule="auto"/>
        <w:ind w:firstLine="567"/>
        <w:jc w:val="right"/>
        <w:rPr>
          <w:i/>
          <w:color w:val="000000"/>
        </w:rPr>
      </w:pPr>
      <w:r w:rsidRPr="00223DD8">
        <w:rPr>
          <w:i/>
          <w:color w:val="000000"/>
        </w:rPr>
        <w:lastRenderedPageBreak/>
        <w:t>Приложение 1</w:t>
      </w:r>
    </w:p>
    <w:p w:rsidR="00816F97" w:rsidRPr="00816F97" w:rsidRDefault="00816F97" w:rsidP="00C23B08">
      <w:pPr>
        <w:spacing w:line="228" w:lineRule="auto"/>
        <w:jc w:val="center"/>
        <w:rPr>
          <w:b/>
          <w:sz w:val="28"/>
          <w:szCs w:val="28"/>
        </w:rPr>
      </w:pPr>
      <w:r w:rsidRPr="00816F97">
        <w:rPr>
          <w:b/>
          <w:sz w:val="28"/>
          <w:szCs w:val="28"/>
        </w:rPr>
        <w:t>Сопроводительный документ</w:t>
      </w:r>
    </w:p>
    <w:p w:rsidR="003D72DA" w:rsidRPr="00816F97" w:rsidRDefault="00816F97" w:rsidP="00C23B08">
      <w:pPr>
        <w:spacing w:line="228" w:lineRule="auto"/>
        <w:jc w:val="center"/>
        <w:rPr>
          <w:b/>
          <w:bCs/>
        </w:rPr>
      </w:pPr>
      <w:r w:rsidRPr="00816F97">
        <w:rPr>
          <w:b/>
          <w:sz w:val="28"/>
          <w:szCs w:val="28"/>
        </w:rPr>
        <w:t>к цифровой копии письма-треуго</w:t>
      </w:r>
      <w:r>
        <w:rPr>
          <w:b/>
          <w:sz w:val="28"/>
          <w:szCs w:val="28"/>
        </w:rPr>
        <w:t>л</w:t>
      </w:r>
      <w:r w:rsidRPr="00816F97">
        <w:rPr>
          <w:b/>
          <w:sz w:val="28"/>
          <w:szCs w:val="28"/>
        </w:rPr>
        <w:t>ьника</w:t>
      </w:r>
    </w:p>
    <w:p w:rsidR="00816F97" w:rsidRDefault="00C54AF6" w:rsidP="00C23B08">
      <w:pPr>
        <w:spacing w:line="228" w:lineRule="auto"/>
        <w:jc w:val="center"/>
        <w:rPr>
          <w:i/>
        </w:rPr>
      </w:pPr>
      <w:r w:rsidRPr="00DF1632">
        <w:rPr>
          <w:i/>
        </w:rPr>
        <w:t>(</w:t>
      </w:r>
      <w:r w:rsidR="00FF03B0">
        <w:rPr>
          <w:i/>
        </w:rPr>
        <w:t>п</w:t>
      </w:r>
      <w:r w:rsidR="00335ECC">
        <w:rPr>
          <w:i/>
        </w:rPr>
        <w:t>о возможности з</w:t>
      </w:r>
      <w:r w:rsidR="00816F97">
        <w:rPr>
          <w:i/>
        </w:rPr>
        <w:t xml:space="preserve">аполните </w:t>
      </w:r>
      <w:r w:rsidR="00335ECC">
        <w:rPr>
          <w:i/>
        </w:rPr>
        <w:t>все поля,</w:t>
      </w:r>
    </w:p>
    <w:p w:rsidR="00C54AF6" w:rsidRPr="00DF1632" w:rsidRDefault="00816F97" w:rsidP="00C23B08">
      <w:pPr>
        <w:spacing w:line="228" w:lineRule="auto"/>
        <w:jc w:val="center"/>
        <w:rPr>
          <w:i/>
        </w:rPr>
      </w:pPr>
      <w:r w:rsidRPr="00DF1632">
        <w:rPr>
          <w:i/>
        </w:rPr>
        <w:t>обязательны</w:t>
      </w:r>
      <w:r>
        <w:rPr>
          <w:i/>
        </w:rPr>
        <w:t>е</w:t>
      </w:r>
      <w:r w:rsidR="00C54AF6" w:rsidRPr="00DF1632">
        <w:rPr>
          <w:i/>
        </w:rPr>
        <w:t xml:space="preserve"> </w:t>
      </w:r>
      <w:r w:rsidRPr="00DF1632">
        <w:rPr>
          <w:i/>
        </w:rPr>
        <w:t>пункты</w:t>
      </w:r>
      <w:r w:rsidR="00335ECC">
        <w:rPr>
          <w:i/>
        </w:rPr>
        <w:t xml:space="preserve"> помечены звездочкой</w:t>
      </w:r>
      <w:r w:rsidR="00C54AF6" w:rsidRPr="00DF1632">
        <w:rPr>
          <w:i/>
        </w:rPr>
        <w:t>)</w:t>
      </w:r>
    </w:p>
    <w:p w:rsidR="003D72DA" w:rsidRPr="00DF1632" w:rsidRDefault="003D72DA" w:rsidP="00C23B08">
      <w:pPr>
        <w:spacing w:line="228" w:lineRule="auto"/>
        <w:ind w:firstLine="709"/>
        <w:jc w:val="center"/>
        <w:rPr>
          <w:b/>
          <w:bCs/>
        </w:rPr>
      </w:pPr>
    </w:p>
    <w:tbl>
      <w:tblPr>
        <w:tblW w:w="92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34"/>
        <w:gridCol w:w="2812"/>
        <w:gridCol w:w="5913"/>
      </w:tblGrid>
      <w:tr w:rsidR="00335ECC" w:rsidRPr="00335ECC" w:rsidTr="0070219B">
        <w:trPr>
          <w:jc w:val="center"/>
        </w:trPr>
        <w:tc>
          <w:tcPr>
            <w:tcW w:w="925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35ECC" w:rsidRPr="00335ECC" w:rsidRDefault="00335ECC" w:rsidP="00C23B08">
            <w:pPr>
              <w:spacing w:line="228" w:lineRule="auto"/>
              <w:jc w:val="center"/>
              <w:rPr>
                <w:b/>
                <w:bCs/>
              </w:rPr>
            </w:pPr>
            <w:r w:rsidRPr="00335ECC">
              <w:rPr>
                <w:b/>
                <w:sz w:val="28"/>
                <w:szCs w:val="28"/>
              </w:rPr>
              <w:t xml:space="preserve">Ваши контактные </w:t>
            </w:r>
            <w:r w:rsidR="00C23B08">
              <w:rPr>
                <w:b/>
                <w:sz w:val="28"/>
                <w:szCs w:val="28"/>
              </w:rPr>
              <w:t>данные</w:t>
            </w:r>
          </w:p>
        </w:tc>
      </w:tr>
      <w:tr w:rsidR="00B966AF" w:rsidRPr="00DF1632" w:rsidTr="0070219B">
        <w:trPr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6AF" w:rsidRPr="00DF1632" w:rsidRDefault="003A73AA" w:rsidP="00C23B08">
            <w:pPr>
              <w:spacing w:line="228" w:lineRule="auto"/>
              <w:ind w:left="720" w:hanging="720"/>
              <w:jc w:val="center"/>
            </w:pPr>
            <w:r>
              <w:t>1</w:t>
            </w:r>
            <w:r w:rsidR="00B966AF" w:rsidRPr="00DF1632">
              <w:t>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6AF" w:rsidRPr="00DF1632" w:rsidRDefault="00335ECC" w:rsidP="00C23B08">
            <w:pPr>
              <w:spacing w:line="228" w:lineRule="auto"/>
              <w:jc w:val="center"/>
            </w:pPr>
            <w:r>
              <w:t xml:space="preserve">Ваши </w:t>
            </w:r>
            <w:r w:rsidRPr="004333B9">
              <w:t>Ф. И. О.</w:t>
            </w:r>
            <w:r>
              <w:t>*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6AF" w:rsidRPr="00DF1632" w:rsidRDefault="00B966AF" w:rsidP="00C23B08">
            <w:pPr>
              <w:spacing w:line="228" w:lineRule="auto"/>
              <w:jc w:val="center"/>
              <w:rPr>
                <w:b/>
                <w:bCs/>
              </w:rPr>
            </w:pPr>
          </w:p>
        </w:tc>
      </w:tr>
      <w:tr w:rsidR="003D72DA" w:rsidRPr="00DF1632" w:rsidTr="0070219B">
        <w:trPr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2DA" w:rsidRPr="00DF1632" w:rsidRDefault="003A73AA" w:rsidP="00C23B08">
            <w:pPr>
              <w:spacing w:line="228" w:lineRule="auto"/>
              <w:ind w:left="720" w:hanging="720"/>
              <w:jc w:val="center"/>
            </w:pPr>
            <w:r>
              <w:t>2</w:t>
            </w:r>
            <w:r w:rsidR="00B966AF" w:rsidRPr="00DF1632">
              <w:t>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2DA" w:rsidRPr="00DF1632" w:rsidRDefault="00335ECC" w:rsidP="00C23B08">
            <w:pPr>
              <w:spacing w:line="228" w:lineRule="auto"/>
              <w:jc w:val="center"/>
            </w:pPr>
            <w:r>
              <w:t>П</w:t>
            </w:r>
            <w:r w:rsidRPr="004333B9">
              <w:t>очтовый адрес проживания</w:t>
            </w:r>
            <w:r>
              <w:t>*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2DA" w:rsidRPr="00DF1632" w:rsidRDefault="003D72DA" w:rsidP="00C23B08">
            <w:pPr>
              <w:spacing w:line="228" w:lineRule="auto"/>
              <w:jc w:val="center"/>
              <w:rPr>
                <w:b/>
                <w:bCs/>
              </w:rPr>
            </w:pPr>
          </w:p>
        </w:tc>
      </w:tr>
      <w:tr w:rsidR="00AB087A" w:rsidRPr="00DF1632" w:rsidTr="0070219B">
        <w:trPr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87A" w:rsidRPr="00DF1632" w:rsidRDefault="003A73AA" w:rsidP="00C23B08">
            <w:pPr>
              <w:spacing w:line="228" w:lineRule="auto"/>
              <w:ind w:left="720" w:hanging="720"/>
              <w:jc w:val="center"/>
            </w:pPr>
            <w:r>
              <w:t>3</w:t>
            </w:r>
            <w:r w:rsidR="00B966AF" w:rsidRPr="00DF1632">
              <w:t>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DF5" w:rsidRPr="00DF1632" w:rsidRDefault="00335ECC" w:rsidP="00C23B08">
            <w:pPr>
              <w:spacing w:line="228" w:lineRule="auto"/>
              <w:jc w:val="center"/>
            </w:pPr>
            <w:r>
              <w:t>Т</w:t>
            </w:r>
            <w:r w:rsidRPr="004333B9">
              <w:t>елефон</w:t>
            </w:r>
            <w:r>
              <w:t>*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087A" w:rsidRPr="00DF1632" w:rsidRDefault="00AB087A" w:rsidP="00C23B08">
            <w:pPr>
              <w:spacing w:line="228" w:lineRule="auto"/>
              <w:jc w:val="center"/>
              <w:rPr>
                <w:b/>
                <w:bCs/>
              </w:rPr>
            </w:pPr>
          </w:p>
        </w:tc>
      </w:tr>
      <w:tr w:rsidR="003D72DA" w:rsidRPr="00DF1632" w:rsidTr="0070219B">
        <w:trPr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2DA" w:rsidRPr="00DF1632" w:rsidRDefault="003A73AA" w:rsidP="00C23B08">
            <w:pPr>
              <w:spacing w:line="228" w:lineRule="auto"/>
              <w:ind w:left="720" w:hanging="720"/>
              <w:jc w:val="center"/>
            </w:pPr>
            <w:r>
              <w:t>4</w:t>
            </w:r>
            <w:r w:rsidR="00B966AF" w:rsidRPr="00DF1632">
              <w:t>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DF5" w:rsidRPr="00DF1632" w:rsidRDefault="00335ECC" w:rsidP="00C23B08">
            <w:pPr>
              <w:spacing w:line="228" w:lineRule="auto"/>
              <w:jc w:val="center"/>
            </w:pPr>
            <w:r>
              <w:t>Электронная</w:t>
            </w:r>
            <w:r w:rsidRPr="004333B9">
              <w:t xml:space="preserve"> почт</w:t>
            </w:r>
            <w:r>
              <w:t>а*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2DA" w:rsidRPr="00DF1632" w:rsidRDefault="003D72DA" w:rsidP="00C23B08">
            <w:pPr>
              <w:spacing w:line="228" w:lineRule="auto"/>
              <w:jc w:val="center"/>
              <w:rPr>
                <w:b/>
                <w:bCs/>
              </w:rPr>
            </w:pPr>
          </w:p>
        </w:tc>
      </w:tr>
      <w:tr w:rsidR="00406DF5" w:rsidRPr="00DF1632" w:rsidTr="0070219B">
        <w:trPr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DF5" w:rsidRPr="00DF1632" w:rsidRDefault="003A73AA" w:rsidP="00C23B08">
            <w:pPr>
              <w:spacing w:line="228" w:lineRule="auto"/>
              <w:ind w:left="720" w:hanging="720"/>
              <w:jc w:val="center"/>
            </w:pPr>
            <w:r>
              <w:t>5</w:t>
            </w:r>
            <w:r w:rsidR="00B966AF" w:rsidRPr="00DF1632">
              <w:t>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847" w:rsidRDefault="00172847" w:rsidP="00C23B08">
            <w:pPr>
              <w:spacing w:line="228" w:lineRule="auto"/>
              <w:jc w:val="center"/>
            </w:pPr>
            <w:r>
              <w:t>Даю согласие</w:t>
            </w:r>
          </w:p>
          <w:p w:rsidR="00335ECC" w:rsidRDefault="00172847" w:rsidP="00C23B08">
            <w:pPr>
              <w:spacing w:line="228" w:lineRule="auto"/>
              <w:jc w:val="center"/>
            </w:pPr>
            <w:r>
              <w:t>на обработку персональных данных</w:t>
            </w:r>
          </w:p>
          <w:p w:rsidR="00406DF5" w:rsidRPr="00DF1632" w:rsidRDefault="0000229C" w:rsidP="00C23B08">
            <w:pPr>
              <w:spacing w:line="228" w:lineRule="auto"/>
              <w:jc w:val="center"/>
            </w:pPr>
            <w:r>
              <w:t>(да, нет)*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DF5" w:rsidRPr="00DF1632" w:rsidRDefault="00406DF5" w:rsidP="00C23B08">
            <w:pPr>
              <w:spacing w:line="228" w:lineRule="auto"/>
              <w:jc w:val="center"/>
              <w:rPr>
                <w:b/>
                <w:bCs/>
              </w:rPr>
            </w:pPr>
          </w:p>
        </w:tc>
      </w:tr>
      <w:tr w:rsidR="00C23B08" w:rsidRPr="00DF1632" w:rsidTr="00B06965">
        <w:trPr>
          <w:jc w:val="center"/>
        </w:trPr>
        <w:tc>
          <w:tcPr>
            <w:tcW w:w="925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23B08" w:rsidRPr="0030396A" w:rsidRDefault="00C23B08" w:rsidP="00B06965">
            <w:pPr>
              <w:pStyle w:val="af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информация</w:t>
            </w:r>
            <w:r w:rsidRPr="003039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почтовом отправлении</w:t>
            </w:r>
            <w:r>
              <w:rPr>
                <w:rStyle w:val="af1"/>
                <w:rFonts w:ascii="Times New Roman" w:hAnsi="Times New Roman" w:cs="Times New Roman"/>
                <w:b/>
                <w:sz w:val="28"/>
                <w:szCs w:val="28"/>
              </w:rPr>
              <w:footnoteReference w:customMarkFollows="1" w:id="4"/>
              <w:t>**</w:t>
            </w:r>
          </w:p>
        </w:tc>
      </w:tr>
      <w:tr w:rsidR="00C23B08" w:rsidRPr="00DF1632" w:rsidTr="00B06965">
        <w:trPr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B08" w:rsidRPr="00DF1632" w:rsidRDefault="00C23B08" w:rsidP="00B06965">
            <w:pPr>
              <w:spacing w:line="228" w:lineRule="auto"/>
              <w:ind w:left="720" w:hanging="720"/>
              <w:jc w:val="center"/>
            </w:pPr>
            <w:r w:rsidRPr="00DF1632">
              <w:t>1.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B08" w:rsidRPr="00DF1632" w:rsidRDefault="00C23B08" w:rsidP="00B06965">
            <w:pPr>
              <w:spacing w:line="228" w:lineRule="auto"/>
              <w:jc w:val="center"/>
            </w:pPr>
            <w:r w:rsidRPr="00DF1632">
              <w:t xml:space="preserve">Ф. И. О. </w:t>
            </w:r>
            <w:r>
              <w:t>адресата (</w:t>
            </w:r>
            <w:r w:rsidRPr="004333B9">
              <w:t>получателя</w:t>
            </w:r>
            <w:r w:rsidRPr="00DF1632">
              <w:t>)</w:t>
            </w:r>
            <w:r>
              <w:t xml:space="preserve"> письма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B08" w:rsidRPr="00DF1632" w:rsidRDefault="00C23B08" w:rsidP="00B06965">
            <w:pPr>
              <w:spacing w:line="228" w:lineRule="auto"/>
              <w:jc w:val="center"/>
              <w:rPr>
                <w:b/>
                <w:bCs/>
              </w:rPr>
            </w:pPr>
          </w:p>
        </w:tc>
      </w:tr>
      <w:tr w:rsidR="00C23B08" w:rsidRPr="00DF1632" w:rsidTr="00B06965">
        <w:trPr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B08" w:rsidRPr="00DF1632" w:rsidRDefault="00C23B08" w:rsidP="00B06965">
            <w:pPr>
              <w:spacing w:line="228" w:lineRule="auto"/>
              <w:ind w:left="720" w:hanging="720"/>
              <w:jc w:val="center"/>
            </w:pPr>
            <w:r w:rsidRPr="00DF1632">
              <w:t>2.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B08" w:rsidRPr="00DF1632" w:rsidRDefault="00C23B08" w:rsidP="00B06965">
            <w:pPr>
              <w:spacing w:line="228" w:lineRule="auto"/>
              <w:jc w:val="center"/>
            </w:pPr>
            <w:r w:rsidRPr="00DF1632">
              <w:t xml:space="preserve">Ф. И. О. </w:t>
            </w:r>
            <w:r>
              <w:t>адресанта (</w:t>
            </w:r>
            <w:r w:rsidRPr="004333B9">
              <w:t>отправителя</w:t>
            </w:r>
            <w:r w:rsidRPr="00DF1632">
              <w:t>)</w:t>
            </w:r>
            <w:r>
              <w:t xml:space="preserve"> письма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B08" w:rsidRPr="00DF1632" w:rsidRDefault="00C23B08" w:rsidP="00B06965">
            <w:pPr>
              <w:spacing w:line="228" w:lineRule="auto"/>
              <w:jc w:val="center"/>
              <w:rPr>
                <w:b/>
                <w:bCs/>
              </w:rPr>
            </w:pPr>
          </w:p>
        </w:tc>
      </w:tr>
      <w:tr w:rsidR="00C23B08" w:rsidRPr="00DF1632" w:rsidTr="00B06965">
        <w:trPr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B08" w:rsidRPr="00DF1632" w:rsidRDefault="00C23B08" w:rsidP="00B06965">
            <w:pPr>
              <w:spacing w:line="228" w:lineRule="auto"/>
              <w:ind w:left="720" w:hanging="720"/>
              <w:jc w:val="center"/>
            </w:pPr>
            <w:r w:rsidRPr="00DF1632">
              <w:t>3.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B08" w:rsidRPr="00DF1632" w:rsidRDefault="00C23B08" w:rsidP="00B06965">
            <w:pPr>
              <w:spacing w:line="228" w:lineRule="auto"/>
              <w:jc w:val="center"/>
            </w:pPr>
            <w:r>
              <w:t>П</w:t>
            </w:r>
            <w:r w:rsidRPr="004333B9">
              <w:t>ункт отправления (откуда)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B08" w:rsidRPr="00DF1632" w:rsidRDefault="00C23B08" w:rsidP="00B06965">
            <w:pPr>
              <w:spacing w:line="228" w:lineRule="auto"/>
              <w:jc w:val="center"/>
              <w:rPr>
                <w:b/>
                <w:bCs/>
              </w:rPr>
            </w:pPr>
          </w:p>
        </w:tc>
      </w:tr>
      <w:tr w:rsidR="00C23B08" w:rsidRPr="00DF1632" w:rsidTr="00B06965">
        <w:trPr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B08" w:rsidRPr="00DF1632" w:rsidRDefault="00C23B08" w:rsidP="00B06965">
            <w:pPr>
              <w:spacing w:line="228" w:lineRule="auto"/>
              <w:ind w:left="720" w:hanging="720"/>
              <w:jc w:val="center"/>
            </w:pPr>
            <w:r w:rsidRPr="00DF1632">
              <w:t>4.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B08" w:rsidRDefault="00C23B08" w:rsidP="00B06965">
            <w:pPr>
              <w:spacing w:line="228" w:lineRule="auto"/>
              <w:jc w:val="center"/>
            </w:pPr>
            <w:r>
              <w:t xml:space="preserve">Пункт </w:t>
            </w:r>
            <w:r w:rsidRPr="004333B9">
              <w:t xml:space="preserve">назначения </w:t>
            </w:r>
          </w:p>
          <w:p w:rsidR="00C23B08" w:rsidRPr="00DF1632" w:rsidRDefault="00C23B08" w:rsidP="00B06965">
            <w:pPr>
              <w:spacing w:line="228" w:lineRule="auto"/>
              <w:jc w:val="center"/>
            </w:pPr>
            <w:r w:rsidRPr="004333B9">
              <w:t>(куда)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B08" w:rsidRPr="00DF1632" w:rsidRDefault="00C23B08" w:rsidP="00B06965">
            <w:pPr>
              <w:spacing w:line="228" w:lineRule="auto"/>
              <w:jc w:val="center"/>
              <w:rPr>
                <w:b/>
                <w:bCs/>
              </w:rPr>
            </w:pPr>
          </w:p>
        </w:tc>
      </w:tr>
      <w:tr w:rsidR="00C23B08" w:rsidRPr="00DF1632" w:rsidTr="00B06965">
        <w:trPr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B08" w:rsidRPr="00DF1632" w:rsidRDefault="00C23B08" w:rsidP="00B06965">
            <w:pPr>
              <w:spacing w:line="228" w:lineRule="auto"/>
              <w:ind w:left="720" w:hanging="720"/>
              <w:jc w:val="center"/>
            </w:pPr>
            <w:r w:rsidRPr="00DF1632">
              <w:t>5.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B08" w:rsidRPr="00DF1632" w:rsidRDefault="00C23B08" w:rsidP="00B06965">
            <w:pPr>
              <w:spacing w:line="228" w:lineRule="auto"/>
              <w:jc w:val="center"/>
            </w:pPr>
            <w:r>
              <w:t>Дата</w:t>
            </w:r>
            <w:r w:rsidRPr="004333B9">
              <w:t xml:space="preserve"> почтового отправления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B08" w:rsidRPr="00DF1632" w:rsidRDefault="00C23B08" w:rsidP="00B06965">
            <w:pPr>
              <w:spacing w:line="228" w:lineRule="auto"/>
              <w:jc w:val="center"/>
              <w:rPr>
                <w:b/>
                <w:bCs/>
              </w:rPr>
            </w:pPr>
          </w:p>
        </w:tc>
      </w:tr>
      <w:tr w:rsidR="00C23B08" w:rsidRPr="00DF1632" w:rsidTr="00B06965">
        <w:trPr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B08" w:rsidRPr="00DF1632" w:rsidRDefault="00C23B08" w:rsidP="00B06965">
            <w:pPr>
              <w:spacing w:line="228" w:lineRule="auto"/>
              <w:ind w:left="720" w:hanging="720"/>
              <w:jc w:val="center"/>
            </w:pPr>
            <w:r w:rsidRPr="00DF1632">
              <w:t>6.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B08" w:rsidRPr="00C23B08" w:rsidRDefault="00C23B08" w:rsidP="00B06965">
            <w:pPr>
              <w:spacing w:line="228" w:lineRule="auto"/>
              <w:jc w:val="center"/>
            </w:pPr>
            <w:r>
              <w:t xml:space="preserve">Текст письма, набранный в программе </w:t>
            </w:r>
            <w:r>
              <w:rPr>
                <w:color w:val="000000"/>
              </w:rPr>
              <w:t>M</w:t>
            </w:r>
            <w:r>
              <w:rPr>
                <w:color w:val="000000"/>
                <w:lang w:val="en-US"/>
              </w:rPr>
              <w:t>icrosoft</w:t>
            </w:r>
            <w:r w:rsidRPr="002B288B">
              <w:rPr>
                <w:color w:val="000000"/>
              </w:rPr>
              <w:t xml:space="preserve"> Word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B08" w:rsidRPr="00DF1632" w:rsidRDefault="00C23B08" w:rsidP="00B06965">
            <w:pPr>
              <w:spacing w:line="228" w:lineRule="auto"/>
              <w:jc w:val="center"/>
              <w:rPr>
                <w:b/>
                <w:bCs/>
              </w:rPr>
            </w:pPr>
          </w:p>
        </w:tc>
      </w:tr>
      <w:tr w:rsidR="00C23B08" w:rsidRPr="00DF1632" w:rsidTr="00B06965">
        <w:trPr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B08" w:rsidRPr="00DF1632" w:rsidRDefault="00C23B08" w:rsidP="00B06965">
            <w:pPr>
              <w:spacing w:line="228" w:lineRule="auto"/>
              <w:ind w:left="720" w:hanging="720"/>
              <w:jc w:val="center"/>
            </w:pPr>
            <w:r w:rsidRPr="00DF1632">
              <w:t>7.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B08" w:rsidRPr="00DF1632" w:rsidRDefault="00C23B08" w:rsidP="00B06965">
            <w:pPr>
              <w:spacing w:line="228" w:lineRule="auto"/>
              <w:jc w:val="center"/>
            </w:pPr>
            <w:r>
              <w:t>Комментарий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B08" w:rsidRPr="00DF1632" w:rsidRDefault="00C23B08" w:rsidP="00B06965">
            <w:pPr>
              <w:spacing w:line="228" w:lineRule="auto"/>
              <w:jc w:val="center"/>
              <w:rPr>
                <w:b/>
                <w:bCs/>
              </w:rPr>
            </w:pPr>
          </w:p>
        </w:tc>
      </w:tr>
    </w:tbl>
    <w:p w:rsidR="003D72DA" w:rsidRPr="00751400" w:rsidRDefault="003D72DA" w:rsidP="00C23B08">
      <w:pPr>
        <w:spacing w:line="228" w:lineRule="auto"/>
        <w:rPr>
          <w:sz w:val="32"/>
          <w:szCs w:val="32"/>
        </w:rPr>
      </w:pPr>
    </w:p>
    <w:p w:rsidR="00FF03B0" w:rsidRDefault="00FF03B0" w:rsidP="00C23B08">
      <w:pPr>
        <w:pStyle w:val="a3"/>
        <w:shd w:val="clear" w:color="auto" w:fill="FFFFFF"/>
        <w:spacing w:before="0" w:beforeAutospacing="0" w:after="0" w:afterAutospacing="0" w:line="228" w:lineRule="auto"/>
        <w:ind w:firstLine="567"/>
        <w:jc w:val="right"/>
        <w:rPr>
          <w:i/>
          <w:color w:val="000000"/>
          <w:sz w:val="22"/>
          <w:szCs w:val="22"/>
        </w:rPr>
      </w:pPr>
    </w:p>
    <w:p w:rsidR="006017F8" w:rsidRPr="00223DD8" w:rsidRDefault="006017F8" w:rsidP="00C23B08">
      <w:pPr>
        <w:pStyle w:val="a3"/>
        <w:shd w:val="clear" w:color="auto" w:fill="FFFFFF"/>
        <w:spacing w:before="0" w:beforeAutospacing="0" w:after="0" w:afterAutospacing="0" w:line="228" w:lineRule="auto"/>
        <w:ind w:firstLine="567"/>
        <w:jc w:val="right"/>
        <w:rPr>
          <w:i/>
          <w:color w:val="000000"/>
        </w:rPr>
      </w:pPr>
      <w:r w:rsidRPr="00223DD8">
        <w:rPr>
          <w:i/>
          <w:color w:val="000000"/>
        </w:rPr>
        <w:t>Приложение 2</w:t>
      </w:r>
    </w:p>
    <w:p w:rsidR="006017F8" w:rsidRPr="00FA31B8" w:rsidRDefault="006017F8" w:rsidP="00C23B08">
      <w:pPr>
        <w:spacing w:after="60" w:line="228" w:lineRule="auto"/>
        <w:jc w:val="center"/>
        <w:rPr>
          <w:b/>
          <w:sz w:val="28"/>
          <w:szCs w:val="28"/>
        </w:rPr>
      </w:pPr>
      <w:r w:rsidRPr="00FA31B8">
        <w:rPr>
          <w:b/>
          <w:sz w:val="28"/>
          <w:szCs w:val="28"/>
        </w:rPr>
        <w:t>Рекомендации по оцифровке документов</w:t>
      </w:r>
    </w:p>
    <w:p w:rsidR="006017F8" w:rsidRDefault="006017F8" w:rsidP="00C23B08">
      <w:pPr>
        <w:pStyle w:val="aa"/>
        <w:numPr>
          <w:ilvl w:val="0"/>
          <w:numId w:val="7"/>
        </w:numPr>
        <w:tabs>
          <w:tab w:val="left" w:pos="993"/>
        </w:tabs>
        <w:spacing w:after="60" w:line="228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Документ оцифровывается </w:t>
      </w:r>
      <w:r w:rsidR="00096A45">
        <w:rPr>
          <w:szCs w:val="28"/>
        </w:rPr>
        <w:t>в полном объ</w:t>
      </w:r>
      <w:r w:rsidR="00663C91">
        <w:rPr>
          <w:szCs w:val="28"/>
        </w:rPr>
        <w:t>е</w:t>
      </w:r>
      <w:r w:rsidR="007D3469">
        <w:rPr>
          <w:szCs w:val="28"/>
        </w:rPr>
        <w:t>ме, включая обложку</w:t>
      </w:r>
      <w:r>
        <w:rPr>
          <w:szCs w:val="28"/>
        </w:rPr>
        <w:t>, титулы, листы со служебной инфо</w:t>
      </w:r>
      <w:r w:rsidR="00223DD8">
        <w:rPr>
          <w:szCs w:val="28"/>
        </w:rPr>
        <w:t>рмацией, оборотные стороны и т. </w:t>
      </w:r>
      <w:r>
        <w:rPr>
          <w:szCs w:val="28"/>
        </w:rPr>
        <w:t>п., а не пофрагментно.</w:t>
      </w:r>
    </w:p>
    <w:p w:rsidR="006017F8" w:rsidRDefault="006017F8" w:rsidP="00C23B08">
      <w:pPr>
        <w:pStyle w:val="aa"/>
        <w:numPr>
          <w:ilvl w:val="0"/>
          <w:numId w:val="7"/>
        </w:numPr>
        <w:tabs>
          <w:tab w:val="left" w:pos="993"/>
        </w:tabs>
        <w:spacing w:after="60" w:line="228" w:lineRule="auto"/>
        <w:ind w:left="0" w:firstLine="567"/>
        <w:jc w:val="both"/>
        <w:rPr>
          <w:szCs w:val="28"/>
        </w:rPr>
      </w:pPr>
      <w:r>
        <w:rPr>
          <w:szCs w:val="28"/>
        </w:rPr>
        <w:t>При оцифровке документа необходимо следить, чтобы граница области сканир</w:t>
      </w:r>
      <w:r w:rsidR="0078010A">
        <w:rPr>
          <w:szCs w:val="28"/>
        </w:rPr>
        <w:t>ования/фотографирования располагалась в</w:t>
      </w:r>
      <w:r>
        <w:rPr>
          <w:szCs w:val="28"/>
        </w:rPr>
        <w:t xml:space="preserve"> 0,5</w:t>
      </w:r>
      <w:r w:rsidRPr="004333B9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1 см от края документа с тем, чтобы на изображении были видны его края. То есть нужно, чтобы </w:t>
      </w:r>
      <w:r w:rsidR="00F542B4">
        <w:rPr>
          <w:szCs w:val="28"/>
        </w:rPr>
        <w:t>подлинник</w:t>
      </w:r>
      <w:r w:rsidR="00F542B4" w:rsidRPr="00010062">
        <w:rPr>
          <w:szCs w:val="28"/>
        </w:rPr>
        <w:t xml:space="preserve"> </w:t>
      </w:r>
      <w:r w:rsidR="00096A45">
        <w:rPr>
          <w:szCs w:val="28"/>
        </w:rPr>
        <w:t>был воспроизвед</w:t>
      </w:r>
      <w:r w:rsidR="00663C91">
        <w:rPr>
          <w:szCs w:val="28"/>
        </w:rPr>
        <w:t>е</w:t>
      </w:r>
      <w:r w:rsidR="00F542B4">
        <w:rPr>
          <w:szCs w:val="28"/>
        </w:rPr>
        <w:t>н</w:t>
      </w:r>
      <w:r w:rsidR="00F542B4" w:rsidRPr="00010062">
        <w:rPr>
          <w:szCs w:val="28"/>
        </w:rPr>
        <w:t xml:space="preserve"> </w:t>
      </w:r>
      <w:r>
        <w:rPr>
          <w:color w:val="000000"/>
          <w:szCs w:val="28"/>
        </w:rPr>
        <w:t xml:space="preserve">в </w:t>
      </w:r>
      <w:r>
        <w:rPr>
          <w:szCs w:val="28"/>
        </w:rPr>
        <w:t>цифровой</w:t>
      </w:r>
      <w:r w:rsidRPr="00010062">
        <w:rPr>
          <w:szCs w:val="28"/>
        </w:rPr>
        <w:t xml:space="preserve"> копии целиком</w:t>
      </w:r>
      <w:r>
        <w:rPr>
          <w:szCs w:val="28"/>
        </w:rPr>
        <w:t>, без урезки.</w:t>
      </w:r>
    </w:p>
    <w:p w:rsidR="006017F8" w:rsidRDefault="006017F8" w:rsidP="00C23B08">
      <w:pPr>
        <w:pStyle w:val="aa"/>
        <w:numPr>
          <w:ilvl w:val="0"/>
          <w:numId w:val="7"/>
        </w:numPr>
        <w:tabs>
          <w:tab w:val="left" w:pos="993"/>
        </w:tabs>
        <w:spacing w:after="60" w:line="228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В случае если документ хранится в сложенном виде, кроме оцифровки его лицевой и оборотной стороны в развернутом виде, желательно также оцифровать его во всех вариантах сложения в случае, если варианты сложения имеют самостоятельную информационную ценность (например, надписи на </w:t>
      </w:r>
      <w:r>
        <w:rPr>
          <w:szCs w:val="28"/>
        </w:rPr>
        <w:lastRenderedPageBreak/>
        <w:t>внешних сторонах писем-треугольников периода Великой Отечественной войны).</w:t>
      </w:r>
    </w:p>
    <w:p w:rsidR="001363F8" w:rsidRPr="0070219B" w:rsidRDefault="00632D42" w:rsidP="00C23B08">
      <w:pPr>
        <w:pStyle w:val="aa"/>
        <w:numPr>
          <w:ilvl w:val="0"/>
          <w:numId w:val="7"/>
        </w:numPr>
        <w:tabs>
          <w:tab w:val="left" w:pos="993"/>
        </w:tabs>
        <w:spacing w:after="60" w:line="228" w:lineRule="auto"/>
        <w:ind w:left="0" w:firstLine="567"/>
        <w:jc w:val="both"/>
        <w:rPr>
          <w:szCs w:val="28"/>
        </w:rPr>
      </w:pPr>
      <w:r w:rsidRPr="0070219B">
        <w:rPr>
          <w:szCs w:val="28"/>
        </w:rPr>
        <w:t>При сканировании документа с текстом и (или) изображением(ями) на обратной стороне</w:t>
      </w:r>
      <w:r w:rsidR="00F428DE" w:rsidRPr="0070219B">
        <w:rPr>
          <w:szCs w:val="28"/>
        </w:rPr>
        <w:t>,</w:t>
      </w:r>
      <w:r w:rsidRPr="0070219B">
        <w:rPr>
          <w:szCs w:val="28"/>
        </w:rPr>
        <w:t xml:space="preserve"> положите поверх его лист белой или черной бумаги</w:t>
      </w:r>
      <w:r w:rsidR="00F428DE" w:rsidRPr="0070219B">
        <w:rPr>
          <w:szCs w:val="28"/>
        </w:rPr>
        <w:t xml:space="preserve"> – это </w:t>
      </w:r>
      <w:r w:rsidR="0070219B" w:rsidRPr="0070219B">
        <w:rPr>
          <w:szCs w:val="28"/>
        </w:rPr>
        <w:t>позволит избежать просвечивания обратной стороны при сканировании.</w:t>
      </w:r>
    </w:p>
    <w:p w:rsidR="007627FD" w:rsidRPr="007627FD" w:rsidRDefault="007627FD" w:rsidP="00C23B08">
      <w:pPr>
        <w:pStyle w:val="aa"/>
        <w:numPr>
          <w:ilvl w:val="0"/>
          <w:numId w:val="7"/>
        </w:numPr>
        <w:tabs>
          <w:tab w:val="left" w:pos="993"/>
        </w:tabs>
        <w:spacing w:after="60" w:line="228" w:lineRule="auto"/>
        <w:ind w:left="0" w:firstLine="567"/>
        <w:jc w:val="both"/>
        <w:rPr>
          <w:szCs w:val="28"/>
        </w:rPr>
      </w:pPr>
      <w:r w:rsidRPr="007627FD">
        <w:rPr>
          <w:szCs w:val="28"/>
        </w:rPr>
        <w:t>Не корректируйте и не улучшайте документ с помощью программы</w:t>
      </w:r>
      <w:r w:rsidR="005966C6">
        <w:rPr>
          <w:szCs w:val="28"/>
        </w:rPr>
        <w:t xml:space="preserve"> для сканирования. Сохраните изображение в формате TIFF, при возможности задав максимальное качество</w:t>
      </w:r>
      <w:r w:rsidR="00C23B08">
        <w:rPr>
          <w:szCs w:val="28"/>
        </w:rPr>
        <w:t>, которое доступно в настройках</w:t>
      </w:r>
      <w:r w:rsidR="005966C6">
        <w:rPr>
          <w:szCs w:val="28"/>
        </w:rPr>
        <w:t>.</w:t>
      </w:r>
      <w:r w:rsidRPr="007627FD">
        <w:rPr>
          <w:szCs w:val="28"/>
        </w:rPr>
        <w:t xml:space="preserve"> </w:t>
      </w:r>
      <w:r w:rsidR="005966C6">
        <w:rPr>
          <w:szCs w:val="28"/>
        </w:rPr>
        <w:t xml:space="preserve">Избегайте сканирования в </w:t>
      </w:r>
      <w:r w:rsidR="005966C6" w:rsidRPr="005966C6">
        <w:rPr>
          <w:caps/>
          <w:color w:val="000000"/>
          <w:szCs w:val="28"/>
        </w:rPr>
        <w:t>jp</w:t>
      </w:r>
      <w:r w:rsidR="005966C6">
        <w:rPr>
          <w:caps/>
          <w:color w:val="000000"/>
          <w:szCs w:val="28"/>
          <w:lang w:val="en-US"/>
        </w:rPr>
        <w:t>E</w:t>
      </w:r>
      <w:r w:rsidR="005966C6" w:rsidRPr="005966C6">
        <w:rPr>
          <w:caps/>
          <w:color w:val="000000"/>
          <w:szCs w:val="28"/>
        </w:rPr>
        <w:t>g</w:t>
      </w:r>
      <w:r w:rsidR="002F3644">
        <w:rPr>
          <w:caps/>
          <w:color w:val="000000"/>
          <w:szCs w:val="28"/>
        </w:rPr>
        <w:t xml:space="preserve"> – </w:t>
      </w:r>
      <w:r w:rsidR="00C23B08">
        <w:rPr>
          <w:color w:val="000000"/>
          <w:szCs w:val="28"/>
        </w:rPr>
        <w:t xml:space="preserve">это формат с потерей качества </w:t>
      </w:r>
      <w:r w:rsidR="00B95D19">
        <w:rPr>
          <w:color w:val="000000"/>
          <w:szCs w:val="28"/>
        </w:rPr>
        <w:t xml:space="preserve">изображения </w:t>
      </w:r>
      <w:r w:rsidR="00C23B08">
        <w:rPr>
          <w:color w:val="000000"/>
          <w:szCs w:val="28"/>
        </w:rPr>
        <w:t>и дальнейшее конвертирование</w:t>
      </w:r>
      <w:r w:rsidR="002F3644">
        <w:rPr>
          <w:color w:val="000000"/>
          <w:szCs w:val="28"/>
        </w:rPr>
        <w:t xml:space="preserve"> </w:t>
      </w:r>
      <w:r w:rsidR="002F3644" w:rsidRPr="005966C6">
        <w:rPr>
          <w:caps/>
          <w:color w:val="000000"/>
          <w:szCs w:val="28"/>
        </w:rPr>
        <w:t>jp</w:t>
      </w:r>
      <w:r w:rsidR="002F3644">
        <w:rPr>
          <w:caps/>
          <w:color w:val="000000"/>
          <w:szCs w:val="28"/>
          <w:lang w:val="en-US"/>
        </w:rPr>
        <w:t>E</w:t>
      </w:r>
      <w:r w:rsidR="002F3644" w:rsidRPr="005966C6">
        <w:rPr>
          <w:caps/>
          <w:color w:val="000000"/>
          <w:szCs w:val="28"/>
        </w:rPr>
        <w:t>g</w:t>
      </w:r>
      <w:r w:rsidR="002F3644">
        <w:rPr>
          <w:caps/>
          <w:color w:val="000000"/>
          <w:szCs w:val="28"/>
        </w:rPr>
        <w:t xml:space="preserve"> </w:t>
      </w:r>
      <w:r w:rsidR="002F3644">
        <w:rPr>
          <w:color w:val="000000"/>
          <w:szCs w:val="28"/>
        </w:rPr>
        <w:t>в другие</w:t>
      </w:r>
      <w:r w:rsidR="00C23B08">
        <w:rPr>
          <w:color w:val="000000"/>
          <w:szCs w:val="28"/>
        </w:rPr>
        <w:t xml:space="preserve"> форматы не </w:t>
      </w:r>
      <w:r w:rsidR="00096A45">
        <w:rPr>
          <w:color w:val="000000"/>
          <w:szCs w:val="28"/>
        </w:rPr>
        <w:t>привед</w:t>
      </w:r>
      <w:r w:rsidR="00663C91">
        <w:rPr>
          <w:color w:val="000000"/>
          <w:szCs w:val="28"/>
        </w:rPr>
        <w:t>е</w:t>
      </w:r>
      <w:r w:rsidR="00C23B08">
        <w:rPr>
          <w:color w:val="000000"/>
          <w:szCs w:val="28"/>
        </w:rPr>
        <w:t xml:space="preserve">т к улучшению </w:t>
      </w:r>
      <w:r w:rsidR="00096A45">
        <w:rPr>
          <w:color w:val="000000"/>
          <w:szCs w:val="28"/>
        </w:rPr>
        <w:t>свойств цифровой копии</w:t>
      </w:r>
      <w:r w:rsidR="002F3644">
        <w:rPr>
          <w:color w:val="000000"/>
          <w:szCs w:val="28"/>
        </w:rPr>
        <w:t>.</w:t>
      </w:r>
    </w:p>
    <w:p w:rsidR="007627FD" w:rsidRPr="005966C6" w:rsidRDefault="007627FD" w:rsidP="00C23B08">
      <w:pPr>
        <w:pStyle w:val="aa"/>
        <w:numPr>
          <w:ilvl w:val="0"/>
          <w:numId w:val="7"/>
        </w:numPr>
        <w:tabs>
          <w:tab w:val="left" w:pos="993"/>
        </w:tabs>
        <w:spacing w:after="60" w:line="228" w:lineRule="auto"/>
        <w:ind w:left="0" w:firstLine="567"/>
        <w:jc w:val="both"/>
        <w:rPr>
          <w:szCs w:val="28"/>
        </w:rPr>
      </w:pPr>
      <w:r w:rsidRPr="005966C6">
        <w:rPr>
          <w:szCs w:val="28"/>
        </w:rPr>
        <w:t>При сн</w:t>
      </w:r>
      <w:r w:rsidR="005966C6">
        <w:rPr>
          <w:szCs w:val="28"/>
        </w:rPr>
        <w:t>ятии фотокопии необходимо положить д</w:t>
      </w:r>
      <w:r w:rsidR="00096A45">
        <w:rPr>
          <w:szCs w:val="28"/>
        </w:rPr>
        <w:t xml:space="preserve">окумент на ровную, </w:t>
      </w:r>
      <w:r w:rsidR="00096A45" w:rsidRPr="00336827">
        <w:rPr>
          <w:spacing w:val="-1"/>
          <w:szCs w:val="28"/>
        </w:rPr>
        <w:t>хорошо освещ</w:t>
      </w:r>
      <w:r w:rsidR="00663C91" w:rsidRPr="00336827">
        <w:rPr>
          <w:spacing w:val="-1"/>
          <w:szCs w:val="28"/>
        </w:rPr>
        <w:t>е</w:t>
      </w:r>
      <w:r w:rsidR="005966C6" w:rsidRPr="00336827">
        <w:rPr>
          <w:spacing w:val="-1"/>
          <w:szCs w:val="28"/>
        </w:rPr>
        <w:t>нную поверхность</w:t>
      </w:r>
      <w:r w:rsidR="002F3644" w:rsidRPr="00336827">
        <w:rPr>
          <w:spacing w:val="-1"/>
          <w:szCs w:val="28"/>
        </w:rPr>
        <w:t>. Для создания оптимального фотофона можно</w:t>
      </w:r>
      <w:r w:rsidR="002F3644">
        <w:rPr>
          <w:szCs w:val="28"/>
        </w:rPr>
        <w:t xml:space="preserve"> использовать однотонную бумагу, ткань и т.</w:t>
      </w:r>
      <w:r w:rsidR="00223DD8">
        <w:rPr>
          <w:szCs w:val="28"/>
        </w:rPr>
        <w:t> </w:t>
      </w:r>
      <w:r w:rsidR="002F3644">
        <w:rPr>
          <w:szCs w:val="28"/>
        </w:rPr>
        <w:t>д. Использовать встроенную в Ваш телефон вспышку не стоит</w:t>
      </w:r>
      <w:r w:rsidR="00E338D1">
        <w:rPr>
          <w:szCs w:val="28"/>
        </w:rPr>
        <w:t xml:space="preserve"> – она добавит блики в цифровую копию</w:t>
      </w:r>
      <w:r w:rsidR="00DD7822">
        <w:rPr>
          <w:szCs w:val="28"/>
        </w:rPr>
        <w:t>.</w:t>
      </w:r>
      <w:r w:rsidRPr="005966C6">
        <w:rPr>
          <w:szCs w:val="28"/>
        </w:rPr>
        <w:t xml:space="preserve"> </w:t>
      </w:r>
    </w:p>
    <w:p w:rsidR="006017F8" w:rsidRDefault="006017F8" w:rsidP="00C23B08">
      <w:pPr>
        <w:pStyle w:val="aa"/>
        <w:numPr>
          <w:ilvl w:val="0"/>
          <w:numId w:val="7"/>
        </w:numPr>
        <w:tabs>
          <w:tab w:val="left" w:pos="993"/>
        </w:tabs>
        <w:spacing w:after="60" w:line="228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При оцифровке желательно располагать на поверхности сканера </w:t>
      </w:r>
      <w:r w:rsidR="00F77248">
        <w:rPr>
          <w:szCs w:val="28"/>
        </w:rPr>
        <w:t xml:space="preserve">или фотофона </w:t>
      </w:r>
      <w:r>
        <w:rPr>
          <w:szCs w:val="28"/>
        </w:rPr>
        <w:t>две линейки, демонстрирующие физические размеры документа.</w:t>
      </w:r>
    </w:p>
    <w:p w:rsidR="00E338D1" w:rsidRPr="00C32BF7" w:rsidRDefault="00E338D1" w:rsidP="00C23B08">
      <w:pPr>
        <w:pStyle w:val="aa"/>
        <w:numPr>
          <w:ilvl w:val="0"/>
          <w:numId w:val="7"/>
        </w:numPr>
        <w:tabs>
          <w:tab w:val="left" w:pos="993"/>
        </w:tabs>
        <w:spacing w:after="60" w:line="228" w:lineRule="auto"/>
        <w:ind w:left="0" w:firstLine="567"/>
        <w:jc w:val="both"/>
        <w:rPr>
          <w:szCs w:val="28"/>
        </w:rPr>
      </w:pPr>
      <w:r>
        <w:rPr>
          <w:szCs w:val="28"/>
        </w:rPr>
        <w:t>Старайтесь задать настройки оборудования, позволяющие изготовить максимально качественную копию</w:t>
      </w:r>
      <w:r w:rsidR="00632D42">
        <w:rPr>
          <w:szCs w:val="28"/>
        </w:rPr>
        <w:t>.</w:t>
      </w:r>
      <w:r w:rsidR="0070219B">
        <w:rPr>
          <w:szCs w:val="28"/>
        </w:rPr>
        <w:t xml:space="preserve"> </w:t>
      </w:r>
    </w:p>
    <w:p w:rsidR="006017F8" w:rsidRDefault="006017F8" w:rsidP="00C23B08">
      <w:pPr>
        <w:pStyle w:val="aa"/>
        <w:numPr>
          <w:ilvl w:val="0"/>
          <w:numId w:val="7"/>
        </w:numPr>
        <w:tabs>
          <w:tab w:val="left" w:pos="993"/>
        </w:tabs>
        <w:spacing w:after="60" w:line="228" w:lineRule="auto"/>
        <w:ind w:left="0" w:firstLine="567"/>
        <w:jc w:val="both"/>
        <w:rPr>
          <w:szCs w:val="28"/>
        </w:rPr>
      </w:pPr>
      <w:r w:rsidRPr="00010062">
        <w:rPr>
          <w:szCs w:val="28"/>
        </w:rPr>
        <w:t xml:space="preserve">Просим присылать исходные цифровые копии, не подвергнутые обработке в графическом редакторе (Adobe Photoshop, </w:t>
      </w:r>
      <w:r w:rsidRPr="00010062">
        <w:rPr>
          <w:szCs w:val="28"/>
          <w:lang w:val="en-US"/>
        </w:rPr>
        <w:t>Corel</w:t>
      </w:r>
      <w:r w:rsidRPr="00010062">
        <w:rPr>
          <w:szCs w:val="28"/>
        </w:rPr>
        <w:t xml:space="preserve"> </w:t>
      </w:r>
      <w:r w:rsidRPr="00010062">
        <w:rPr>
          <w:szCs w:val="28"/>
          <w:lang w:val="en-US"/>
        </w:rPr>
        <w:t>Draw</w:t>
      </w:r>
      <w:r w:rsidRPr="00010062">
        <w:rPr>
          <w:szCs w:val="28"/>
        </w:rPr>
        <w:t xml:space="preserve">, </w:t>
      </w:r>
      <w:r w:rsidRPr="00010062">
        <w:rPr>
          <w:szCs w:val="28"/>
          <w:lang w:val="en-US"/>
        </w:rPr>
        <w:t>Paint</w:t>
      </w:r>
      <w:r w:rsidRPr="00010062">
        <w:rPr>
          <w:szCs w:val="28"/>
        </w:rPr>
        <w:t xml:space="preserve">, </w:t>
      </w:r>
      <w:r w:rsidRPr="00010062">
        <w:rPr>
          <w:szCs w:val="28"/>
          <w:lang w:val="en-US"/>
        </w:rPr>
        <w:t>Figma</w:t>
      </w:r>
      <w:r w:rsidRPr="00010062">
        <w:rPr>
          <w:szCs w:val="28"/>
        </w:rPr>
        <w:t xml:space="preserve"> и др.)</w:t>
      </w:r>
      <w:r>
        <w:rPr>
          <w:szCs w:val="28"/>
        </w:rPr>
        <w:t>.</w:t>
      </w:r>
    </w:p>
    <w:p w:rsidR="005A5BF9" w:rsidRDefault="005A5BF9" w:rsidP="00C23B08">
      <w:pPr>
        <w:pStyle w:val="aa"/>
        <w:numPr>
          <w:ilvl w:val="0"/>
          <w:numId w:val="7"/>
        </w:numPr>
        <w:tabs>
          <w:tab w:val="left" w:pos="993"/>
        </w:tabs>
        <w:spacing w:after="60" w:line="228" w:lineRule="auto"/>
        <w:ind w:left="0" w:firstLine="567"/>
        <w:jc w:val="both"/>
        <w:rPr>
          <w:szCs w:val="28"/>
        </w:rPr>
      </w:pPr>
      <w:r>
        <w:rPr>
          <w:szCs w:val="28"/>
        </w:rPr>
        <w:t>Требования к файлам:</w:t>
      </w:r>
    </w:p>
    <w:p w:rsidR="00DE0D39" w:rsidRDefault="005A5BF9" w:rsidP="00C23B08">
      <w:pPr>
        <w:pStyle w:val="aa"/>
        <w:numPr>
          <w:ilvl w:val="0"/>
          <w:numId w:val="8"/>
        </w:numPr>
        <w:tabs>
          <w:tab w:val="left" w:pos="993"/>
        </w:tabs>
        <w:spacing w:after="60" w:line="228" w:lineRule="auto"/>
        <w:ind w:left="1418" w:hanging="425"/>
        <w:jc w:val="both"/>
        <w:rPr>
          <w:color w:val="000000"/>
          <w:szCs w:val="28"/>
        </w:rPr>
      </w:pPr>
      <w:r>
        <w:rPr>
          <w:szCs w:val="28"/>
        </w:rPr>
        <w:t xml:space="preserve">формат </w:t>
      </w:r>
      <w:r w:rsidRPr="004333B9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.tiff, .jpg;</w:t>
      </w:r>
    </w:p>
    <w:p w:rsidR="00DE0D39" w:rsidRDefault="007A0F80" w:rsidP="00C23B08">
      <w:pPr>
        <w:pStyle w:val="aa"/>
        <w:numPr>
          <w:ilvl w:val="0"/>
          <w:numId w:val="8"/>
        </w:numPr>
        <w:tabs>
          <w:tab w:val="left" w:pos="993"/>
        </w:tabs>
        <w:spacing w:after="60" w:line="228" w:lineRule="auto"/>
        <w:ind w:left="1418" w:hanging="425"/>
        <w:jc w:val="both"/>
        <w:rPr>
          <w:color w:val="000000"/>
          <w:szCs w:val="28"/>
        </w:rPr>
      </w:pPr>
      <w:r w:rsidRPr="00DE0D39">
        <w:rPr>
          <w:color w:val="000000"/>
          <w:szCs w:val="28"/>
        </w:rPr>
        <w:t>разрешение – не ниже 300 dpi;</w:t>
      </w:r>
    </w:p>
    <w:p w:rsidR="00DE0D39" w:rsidRPr="00DE0D39" w:rsidRDefault="007A0F80" w:rsidP="00C23B08">
      <w:pPr>
        <w:pStyle w:val="aa"/>
        <w:numPr>
          <w:ilvl w:val="0"/>
          <w:numId w:val="8"/>
        </w:numPr>
        <w:tabs>
          <w:tab w:val="left" w:pos="993"/>
        </w:tabs>
        <w:spacing w:after="60" w:line="228" w:lineRule="auto"/>
        <w:ind w:left="1418" w:hanging="425"/>
        <w:jc w:val="both"/>
        <w:rPr>
          <w:color w:val="000000"/>
          <w:szCs w:val="28"/>
        </w:rPr>
      </w:pPr>
      <w:r w:rsidRPr="00DE0D39">
        <w:rPr>
          <w:szCs w:val="28"/>
        </w:rPr>
        <w:t>цветность – полноцветный;</w:t>
      </w:r>
    </w:p>
    <w:p w:rsidR="00DE0D39" w:rsidRPr="00DE0D39" w:rsidRDefault="007A0F80" w:rsidP="00C23B08">
      <w:pPr>
        <w:pStyle w:val="aa"/>
        <w:numPr>
          <w:ilvl w:val="0"/>
          <w:numId w:val="8"/>
        </w:numPr>
        <w:tabs>
          <w:tab w:val="left" w:pos="993"/>
        </w:tabs>
        <w:spacing w:after="60" w:line="228" w:lineRule="auto"/>
        <w:ind w:left="1418" w:hanging="425"/>
        <w:jc w:val="both"/>
        <w:rPr>
          <w:color w:val="000000"/>
          <w:szCs w:val="28"/>
        </w:rPr>
      </w:pPr>
      <w:r w:rsidRPr="00DE0D39">
        <w:rPr>
          <w:szCs w:val="28"/>
        </w:rPr>
        <w:t>требуемые страницы – все;</w:t>
      </w:r>
    </w:p>
    <w:p w:rsidR="00DE0D39" w:rsidRPr="00DE0D39" w:rsidRDefault="005966C6" w:rsidP="00C23B08">
      <w:pPr>
        <w:pStyle w:val="aa"/>
        <w:numPr>
          <w:ilvl w:val="0"/>
          <w:numId w:val="8"/>
        </w:numPr>
        <w:tabs>
          <w:tab w:val="left" w:pos="993"/>
        </w:tabs>
        <w:spacing w:after="60" w:line="228" w:lineRule="auto"/>
        <w:ind w:left="1418" w:hanging="425"/>
        <w:jc w:val="both"/>
        <w:rPr>
          <w:color w:val="000000"/>
          <w:szCs w:val="28"/>
        </w:rPr>
      </w:pPr>
      <w:r w:rsidRPr="00DE0D39">
        <w:rPr>
          <w:szCs w:val="28"/>
        </w:rPr>
        <w:t xml:space="preserve">предпочитаемый </w:t>
      </w:r>
      <w:r w:rsidR="00EF6E28" w:rsidRPr="00DE0D39">
        <w:rPr>
          <w:szCs w:val="28"/>
        </w:rPr>
        <w:t>вид копии – скан-копия;</w:t>
      </w:r>
    </w:p>
    <w:p w:rsidR="007A0F80" w:rsidRPr="00DE0D39" w:rsidRDefault="007A0F80" w:rsidP="00C23B08">
      <w:pPr>
        <w:pStyle w:val="aa"/>
        <w:numPr>
          <w:ilvl w:val="0"/>
          <w:numId w:val="8"/>
        </w:numPr>
        <w:tabs>
          <w:tab w:val="left" w:pos="993"/>
        </w:tabs>
        <w:spacing w:after="60" w:line="228" w:lineRule="auto"/>
        <w:ind w:left="1418" w:hanging="425"/>
        <w:jc w:val="both"/>
        <w:rPr>
          <w:color w:val="000000"/>
          <w:szCs w:val="28"/>
        </w:rPr>
      </w:pPr>
      <w:r w:rsidRPr="00DE0D39">
        <w:rPr>
          <w:szCs w:val="28"/>
        </w:rPr>
        <w:t xml:space="preserve">способ оцифровки – на отдельных страницах </w:t>
      </w:r>
      <w:r w:rsidR="00F77248" w:rsidRPr="00DE0D39">
        <w:rPr>
          <w:szCs w:val="28"/>
        </w:rPr>
        <w:t>и компан</w:t>
      </w:r>
      <w:r w:rsidRPr="00DE0D39">
        <w:rPr>
          <w:szCs w:val="28"/>
        </w:rPr>
        <w:t>овка разворотов на одном листе.</w:t>
      </w:r>
    </w:p>
    <w:p w:rsidR="00A87D3A" w:rsidRPr="00B61175" w:rsidRDefault="00A87D3A" w:rsidP="00C23B08">
      <w:pPr>
        <w:spacing w:after="60" w:line="228" w:lineRule="auto"/>
        <w:rPr>
          <w:sz w:val="20"/>
          <w:szCs w:val="20"/>
        </w:rPr>
      </w:pPr>
    </w:p>
    <w:p w:rsidR="00A87D3A" w:rsidRPr="002D1037" w:rsidRDefault="00A87D3A" w:rsidP="00C23B08">
      <w:pPr>
        <w:pStyle w:val="a3"/>
        <w:shd w:val="clear" w:color="auto" w:fill="FFFFFF"/>
        <w:spacing w:before="0" w:beforeAutospacing="0" w:after="60" w:afterAutospacing="0" w:line="228" w:lineRule="auto"/>
        <w:ind w:firstLine="567"/>
        <w:jc w:val="both"/>
        <w:rPr>
          <w:color w:val="000000"/>
          <w:sz w:val="28"/>
          <w:szCs w:val="28"/>
        </w:rPr>
      </w:pPr>
      <w:r w:rsidRPr="004333B9">
        <w:rPr>
          <w:b/>
          <w:color w:val="000000"/>
          <w:sz w:val="28"/>
          <w:szCs w:val="28"/>
        </w:rPr>
        <w:t xml:space="preserve">По всем вопросам необходимо обращаться в Оргкомитет проекта на электронный адрес: </w:t>
      </w:r>
      <w:hyperlink r:id="rId9" w:history="1">
        <w:r w:rsidRPr="002E6FAF">
          <w:rPr>
            <w:rStyle w:val="a6"/>
            <w:b/>
            <w:color w:val="0070C0"/>
            <w:sz w:val="28"/>
            <w:szCs w:val="28"/>
            <w:u w:val="none"/>
            <w:lang w:val="en-US"/>
          </w:rPr>
          <w:t>soldatskiy</w:t>
        </w:r>
        <w:r w:rsidRPr="002E6FAF">
          <w:rPr>
            <w:rStyle w:val="a6"/>
            <w:b/>
            <w:color w:val="0070C0"/>
            <w:sz w:val="28"/>
            <w:szCs w:val="28"/>
            <w:u w:val="none"/>
          </w:rPr>
          <w:t>e-pisma-treugolniki@</w:t>
        </w:r>
        <w:r w:rsidRPr="002E6FAF">
          <w:rPr>
            <w:rStyle w:val="a6"/>
            <w:b/>
            <w:color w:val="0070C0"/>
            <w:sz w:val="28"/>
            <w:szCs w:val="28"/>
            <w:u w:val="none"/>
            <w:lang w:val="en-US"/>
          </w:rPr>
          <w:t>mail</w:t>
        </w:r>
        <w:r w:rsidRPr="002E6FAF">
          <w:rPr>
            <w:rStyle w:val="a6"/>
            <w:b/>
            <w:color w:val="0070C0"/>
            <w:sz w:val="28"/>
            <w:szCs w:val="28"/>
            <w:u w:val="none"/>
          </w:rPr>
          <w:t>.</w:t>
        </w:r>
        <w:r w:rsidRPr="002E6FAF">
          <w:rPr>
            <w:rStyle w:val="a6"/>
            <w:b/>
            <w:color w:val="0070C0"/>
            <w:sz w:val="28"/>
            <w:szCs w:val="28"/>
            <w:u w:val="none"/>
            <w:lang w:val="en-US"/>
          </w:rPr>
          <w:t>ru</w:t>
        </w:r>
      </w:hyperlink>
      <w:r w:rsidRPr="002E6FAF">
        <w:rPr>
          <w:color w:val="000000"/>
          <w:sz w:val="28"/>
          <w:szCs w:val="28"/>
        </w:rPr>
        <w:t>.</w:t>
      </w:r>
      <w:r w:rsidRPr="004333B9">
        <w:rPr>
          <w:b/>
          <w:color w:val="000000"/>
          <w:sz w:val="28"/>
          <w:szCs w:val="28"/>
        </w:rPr>
        <w:t xml:space="preserve"> </w:t>
      </w:r>
      <w:r w:rsidRPr="004333B9">
        <w:rPr>
          <w:color w:val="000000"/>
          <w:sz w:val="28"/>
          <w:szCs w:val="28"/>
        </w:rPr>
        <w:t>В случае крайней необходимости</w:t>
      </w:r>
      <w:r w:rsidRPr="004333B9">
        <w:rPr>
          <w:b/>
          <w:color w:val="000000"/>
          <w:sz w:val="28"/>
          <w:szCs w:val="28"/>
        </w:rPr>
        <w:t xml:space="preserve"> </w:t>
      </w:r>
      <w:r w:rsidRPr="004333B9">
        <w:rPr>
          <w:color w:val="000000"/>
          <w:sz w:val="28"/>
          <w:szCs w:val="28"/>
        </w:rPr>
        <w:t xml:space="preserve">можно связаться с координаторами проекта – заведующим отдела истории и истории культуры Башкортостана </w:t>
      </w:r>
      <w:r w:rsidRPr="004333B9">
        <w:rPr>
          <w:sz w:val="28"/>
          <w:szCs w:val="28"/>
        </w:rPr>
        <w:t>ИИЯЛ УФИЦ РАН</w:t>
      </w:r>
      <w:r w:rsidRPr="004333B9">
        <w:rPr>
          <w:color w:val="000000"/>
          <w:sz w:val="28"/>
          <w:szCs w:val="28"/>
        </w:rPr>
        <w:t xml:space="preserve"> Фархшатовым Марсилем Нурулловичем и научным сотрудником отдела Ильясовой Альбиной </w:t>
      </w:r>
      <w:r w:rsidRPr="002D1037">
        <w:rPr>
          <w:color w:val="000000"/>
          <w:sz w:val="28"/>
          <w:szCs w:val="28"/>
        </w:rPr>
        <w:t xml:space="preserve">Янгалеевной – по телефону: +7 (937) 364-81-32 (предпочтительно по </w:t>
      </w:r>
      <w:r w:rsidRPr="002D1037">
        <w:rPr>
          <w:color w:val="000000"/>
          <w:sz w:val="28"/>
          <w:szCs w:val="28"/>
          <w:lang w:val="en-US"/>
        </w:rPr>
        <w:t>WhatsApp</w:t>
      </w:r>
      <w:r w:rsidRPr="002D1037">
        <w:rPr>
          <w:color w:val="000000"/>
          <w:sz w:val="28"/>
          <w:szCs w:val="28"/>
        </w:rPr>
        <w:t>, с понедельни</w:t>
      </w:r>
      <w:r w:rsidR="0070219B">
        <w:rPr>
          <w:color w:val="000000"/>
          <w:sz w:val="28"/>
          <w:szCs w:val="28"/>
        </w:rPr>
        <w:t>ка по пятницу, с 10:00 до 17:00 </w:t>
      </w:r>
      <w:r w:rsidRPr="002D1037">
        <w:rPr>
          <w:color w:val="000000"/>
          <w:sz w:val="28"/>
          <w:szCs w:val="28"/>
        </w:rPr>
        <w:t>часов).</w:t>
      </w:r>
    </w:p>
    <w:p w:rsidR="0059418A" w:rsidRDefault="00A87D3A" w:rsidP="0059418A">
      <w:pPr>
        <w:pStyle w:val="a3"/>
        <w:shd w:val="clear" w:color="auto" w:fill="FFFFFF"/>
        <w:spacing w:before="0" w:beforeAutospacing="0" w:after="0" w:afterAutospacing="0" w:line="228" w:lineRule="auto"/>
        <w:ind w:firstLine="567"/>
        <w:jc w:val="both"/>
        <w:rPr>
          <w:color w:val="000000"/>
          <w:sz w:val="28"/>
          <w:szCs w:val="28"/>
          <w:lang w:val="ba-RU"/>
        </w:rPr>
      </w:pPr>
      <w:r w:rsidRPr="00A87D3A">
        <w:rPr>
          <w:b/>
          <w:color w:val="000000"/>
          <w:sz w:val="28"/>
          <w:szCs w:val="28"/>
        </w:rPr>
        <w:t>Адрес Оргкомитета проекта:</w:t>
      </w:r>
      <w:r w:rsidRPr="002D1037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50054, г"/>
        </w:smartTagPr>
        <w:r w:rsidRPr="002D1037">
          <w:rPr>
            <w:color w:val="000000"/>
            <w:sz w:val="28"/>
            <w:szCs w:val="28"/>
          </w:rPr>
          <w:t>450054, г</w:t>
        </w:r>
      </w:smartTag>
      <w:r w:rsidR="00096A45">
        <w:rPr>
          <w:color w:val="000000"/>
          <w:sz w:val="28"/>
          <w:szCs w:val="28"/>
        </w:rPr>
        <w:t>. </w:t>
      </w:r>
      <w:r w:rsidRPr="002D1037">
        <w:rPr>
          <w:color w:val="000000"/>
          <w:sz w:val="28"/>
          <w:szCs w:val="28"/>
        </w:rPr>
        <w:t xml:space="preserve">Уфа, проспект </w:t>
      </w:r>
      <w:r w:rsidR="00096A45">
        <w:rPr>
          <w:color w:val="000000"/>
          <w:sz w:val="28"/>
          <w:szCs w:val="28"/>
        </w:rPr>
        <w:t>Октября, 71. Ордена Знак Поч</w:t>
      </w:r>
      <w:r w:rsidR="00663C91">
        <w:rPr>
          <w:color w:val="000000"/>
          <w:sz w:val="28"/>
          <w:szCs w:val="28"/>
        </w:rPr>
        <w:t>е</w:t>
      </w:r>
      <w:r w:rsidRPr="002D1037">
        <w:rPr>
          <w:color w:val="000000"/>
          <w:sz w:val="28"/>
          <w:szCs w:val="28"/>
        </w:rPr>
        <w:t>та Институт истории, языка и литературы УФИЦ РАН</w:t>
      </w:r>
      <w:r w:rsidRPr="002D1037">
        <w:rPr>
          <w:color w:val="000000"/>
          <w:sz w:val="28"/>
          <w:szCs w:val="28"/>
          <w:lang w:val="ba-RU"/>
        </w:rPr>
        <w:t xml:space="preserve">, кабинет 414 и 427. </w:t>
      </w:r>
    </w:p>
    <w:p w:rsidR="0059418A" w:rsidRPr="0059418A" w:rsidRDefault="0059418A" w:rsidP="0059418A">
      <w:pPr>
        <w:pStyle w:val="a3"/>
        <w:shd w:val="clear" w:color="auto" w:fill="FFFFFF"/>
        <w:spacing w:before="0" w:beforeAutospacing="0" w:after="0" w:afterAutospacing="0" w:line="228" w:lineRule="auto"/>
        <w:ind w:firstLine="567"/>
        <w:jc w:val="both"/>
        <w:rPr>
          <w:color w:val="000000"/>
          <w:sz w:val="28"/>
          <w:szCs w:val="28"/>
          <w:lang w:val="ba-RU"/>
        </w:rPr>
      </w:pPr>
      <w:r w:rsidRPr="00B61175">
        <w:rPr>
          <w:b/>
          <w:color w:val="000000"/>
          <w:sz w:val="28"/>
          <w:szCs w:val="28"/>
          <w:lang w:val="ba-RU"/>
        </w:rPr>
        <w:t>Ознакомиться с информацией о проек</w:t>
      </w:r>
      <w:r>
        <w:rPr>
          <w:b/>
          <w:color w:val="000000"/>
          <w:sz w:val="28"/>
          <w:szCs w:val="28"/>
          <w:lang w:val="ba-RU"/>
        </w:rPr>
        <w:t>те Вы можете, перейдя по ссылке</w:t>
      </w:r>
      <w:r w:rsidRPr="004333B9">
        <w:rPr>
          <w:b/>
          <w:color w:val="000000"/>
          <w:sz w:val="28"/>
          <w:szCs w:val="28"/>
        </w:rPr>
        <w:t xml:space="preserve">: </w:t>
      </w:r>
      <w:hyperlink r:id="rId10" w:history="1">
        <w:r w:rsidRPr="003701D0">
          <w:rPr>
            <w:rStyle w:val="a6"/>
            <w:b/>
            <w:color w:val="0070C0"/>
            <w:sz w:val="28"/>
            <w:szCs w:val="28"/>
            <w:u w:val="none"/>
            <w:lang w:val="en-US"/>
          </w:rPr>
          <w:t>http</w:t>
        </w:r>
        <w:r w:rsidRPr="003701D0">
          <w:rPr>
            <w:rStyle w:val="a6"/>
            <w:b/>
            <w:color w:val="0070C0"/>
            <w:sz w:val="28"/>
            <w:szCs w:val="28"/>
            <w:u w:val="none"/>
          </w:rPr>
          <w:t>://</w:t>
        </w:r>
        <w:r w:rsidRPr="003701D0">
          <w:rPr>
            <w:rStyle w:val="a6"/>
            <w:b/>
            <w:color w:val="0070C0"/>
            <w:sz w:val="28"/>
            <w:szCs w:val="28"/>
            <w:u w:val="none"/>
            <w:lang w:val="en-US"/>
          </w:rPr>
          <w:t>rihll</w:t>
        </w:r>
        <w:r w:rsidRPr="003701D0">
          <w:rPr>
            <w:rStyle w:val="a6"/>
            <w:b/>
            <w:color w:val="0070C0"/>
            <w:sz w:val="28"/>
            <w:szCs w:val="28"/>
            <w:u w:val="none"/>
          </w:rPr>
          <w:t>.</w:t>
        </w:r>
        <w:r w:rsidRPr="003701D0">
          <w:rPr>
            <w:rStyle w:val="a6"/>
            <w:b/>
            <w:color w:val="0070C0"/>
            <w:sz w:val="28"/>
            <w:szCs w:val="28"/>
            <w:u w:val="none"/>
            <w:lang w:val="en-US"/>
          </w:rPr>
          <w:t>com</w:t>
        </w:r>
        <w:r w:rsidRPr="003701D0">
          <w:rPr>
            <w:rStyle w:val="a6"/>
            <w:b/>
            <w:color w:val="0070C0"/>
            <w:sz w:val="28"/>
            <w:szCs w:val="28"/>
            <w:u w:val="none"/>
          </w:rPr>
          <w:t>/</w:t>
        </w:r>
        <w:r w:rsidRPr="003701D0">
          <w:rPr>
            <w:rStyle w:val="a6"/>
            <w:b/>
            <w:color w:val="0070C0"/>
            <w:sz w:val="28"/>
            <w:szCs w:val="28"/>
            <w:u w:val="none"/>
            <w:lang w:val="en-US"/>
          </w:rPr>
          <w:t>science</w:t>
        </w:r>
        <w:r w:rsidRPr="003701D0">
          <w:rPr>
            <w:rStyle w:val="a6"/>
            <w:b/>
            <w:color w:val="0070C0"/>
            <w:sz w:val="28"/>
            <w:szCs w:val="28"/>
            <w:u w:val="none"/>
          </w:rPr>
          <w:t>/</w:t>
        </w:r>
        <w:r w:rsidRPr="003701D0">
          <w:rPr>
            <w:rStyle w:val="a6"/>
            <w:b/>
            <w:color w:val="0070C0"/>
            <w:sz w:val="28"/>
            <w:szCs w:val="28"/>
            <w:u w:val="none"/>
            <w:lang w:val="en-US"/>
          </w:rPr>
          <w:t>soldatskie</w:t>
        </w:r>
        <w:r w:rsidRPr="003701D0">
          <w:rPr>
            <w:rStyle w:val="a6"/>
            <w:b/>
            <w:color w:val="0070C0"/>
            <w:sz w:val="28"/>
            <w:szCs w:val="28"/>
            <w:u w:val="none"/>
          </w:rPr>
          <w:t>-</w:t>
        </w:r>
        <w:r w:rsidRPr="003701D0">
          <w:rPr>
            <w:rStyle w:val="a6"/>
            <w:b/>
            <w:color w:val="0070C0"/>
            <w:sz w:val="28"/>
            <w:szCs w:val="28"/>
            <w:u w:val="none"/>
            <w:lang w:val="en-US"/>
          </w:rPr>
          <w:t>treugol</w:t>
        </w:r>
        <w:r w:rsidRPr="003701D0">
          <w:rPr>
            <w:rStyle w:val="a6"/>
            <w:b/>
            <w:color w:val="0070C0"/>
            <w:sz w:val="28"/>
            <w:szCs w:val="28"/>
            <w:u w:val="none"/>
          </w:rPr>
          <w:t>-</w:t>
        </w:r>
        <w:r w:rsidRPr="003701D0">
          <w:rPr>
            <w:rStyle w:val="a6"/>
            <w:b/>
            <w:color w:val="0070C0"/>
            <w:sz w:val="28"/>
            <w:szCs w:val="28"/>
            <w:u w:val="none"/>
            <w:lang w:val="en-US"/>
          </w:rPr>
          <w:t>niki</w:t>
        </w:r>
        <w:r w:rsidRPr="003701D0">
          <w:rPr>
            <w:rStyle w:val="a6"/>
            <w:b/>
            <w:color w:val="0070C0"/>
            <w:sz w:val="28"/>
            <w:szCs w:val="28"/>
            <w:u w:val="none"/>
          </w:rPr>
          <w:t>-.</w:t>
        </w:r>
        <w:r w:rsidRPr="003701D0">
          <w:rPr>
            <w:rStyle w:val="a6"/>
            <w:b/>
            <w:color w:val="0070C0"/>
            <w:sz w:val="28"/>
            <w:szCs w:val="28"/>
            <w:u w:val="none"/>
            <w:lang w:val="en-US"/>
          </w:rPr>
          <w:t>html</w:t>
        </w:r>
      </w:hyperlink>
      <w:r w:rsidRPr="003701D0">
        <w:rPr>
          <w:b/>
          <w:color w:val="000000"/>
          <w:sz w:val="28"/>
          <w:szCs w:val="28"/>
        </w:rPr>
        <w:t>.</w:t>
      </w:r>
    </w:p>
    <w:p w:rsidR="00A87D3A" w:rsidRPr="0059418A" w:rsidRDefault="00A87D3A" w:rsidP="00C23B08">
      <w:pPr>
        <w:tabs>
          <w:tab w:val="left" w:pos="2552"/>
        </w:tabs>
        <w:spacing w:line="228" w:lineRule="auto"/>
        <w:ind w:firstLine="567"/>
        <w:jc w:val="both"/>
        <w:rPr>
          <w:rFonts w:eastAsia="Calibri"/>
          <w:sz w:val="20"/>
          <w:szCs w:val="20"/>
          <w:lang w:val="ba-RU" w:eastAsia="en-US"/>
        </w:rPr>
      </w:pPr>
    </w:p>
    <w:p w:rsidR="00B61175" w:rsidRPr="00E547AF" w:rsidRDefault="00B61175" w:rsidP="00C23B08">
      <w:pPr>
        <w:tabs>
          <w:tab w:val="left" w:pos="2552"/>
        </w:tabs>
        <w:spacing w:line="228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7B7B01" w:rsidRPr="00336827" w:rsidRDefault="002576C7" w:rsidP="00C23B08">
      <w:pPr>
        <w:pStyle w:val="a3"/>
        <w:shd w:val="clear" w:color="auto" w:fill="FFFFFF"/>
        <w:spacing w:before="0" w:beforeAutospacing="0" w:after="0" w:afterAutospacing="0" w:line="228" w:lineRule="auto"/>
        <w:jc w:val="center"/>
        <w:rPr>
          <w:b/>
          <w:i/>
          <w:color w:val="000000"/>
          <w:sz w:val="32"/>
          <w:szCs w:val="32"/>
        </w:rPr>
      </w:pPr>
      <w:r w:rsidRPr="00336827">
        <w:rPr>
          <w:b/>
          <w:i/>
          <w:color w:val="DE0000"/>
          <w:sz w:val="32"/>
          <w:szCs w:val="32"/>
        </w:rPr>
        <w:t>Ваше участие очень ценно для нас!</w:t>
      </w:r>
    </w:p>
    <w:sectPr w:rsidR="007B7B01" w:rsidRPr="00336827" w:rsidSect="00C23B08">
      <w:footerReference w:type="default" r:id="rId11"/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94B" w:rsidRDefault="00B9794B" w:rsidP="0002618B">
      <w:r>
        <w:separator/>
      </w:r>
    </w:p>
  </w:endnote>
  <w:endnote w:type="continuationSeparator" w:id="1">
    <w:p w:rsidR="00B9794B" w:rsidRDefault="00B9794B" w:rsidP="00026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D56" w:rsidRPr="0002618B" w:rsidRDefault="000B6D56">
    <w:pPr>
      <w:pStyle w:val="ad"/>
      <w:jc w:val="center"/>
      <w:rPr>
        <w:sz w:val="20"/>
        <w:szCs w:val="20"/>
      </w:rPr>
    </w:pPr>
  </w:p>
  <w:p w:rsidR="000B6D56" w:rsidRPr="0002618B" w:rsidRDefault="00590AA2">
    <w:pPr>
      <w:pStyle w:val="ad"/>
      <w:jc w:val="center"/>
      <w:rPr>
        <w:sz w:val="20"/>
        <w:szCs w:val="20"/>
      </w:rPr>
    </w:pPr>
    <w:r w:rsidRPr="0002618B">
      <w:rPr>
        <w:sz w:val="20"/>
        <w:szCs w:val="20"/>
      </w:rPr>
      <w:fldChar w:fldCharType="begin"/>
    </w:r>
    <w:r w:rsidR="000B6D56" w:rsidRPr="0002618B">
      <w:rPr>
        <w:sz w:val="20"/>
        <w:szCs w:val="20"/>
      </w:rPr>
      <w:instrText xml:space="preserve"> PAGE   \* MERGEFORMAT </w:instrText>
    </w:r>
    <w:r w:rsidRPr="0002618B">
      <w:rPr>
        <w:sz w:val="20"/>
        <w:szCs w:val="20"/>
      </w:rPr>
      <w:fldChar w:fldCharType="separate"/>
    </w:r>
    <w:r w:rsidR="003701D0">
      <w:rPr>
        <w:noProof/>
        <w:sz w:val="20"/>
        <w:szCs w:val="20"/>
      </w:rPr>
      <w:t>3</w:t>
    </w:r>
    <w:r w:rsidRPr="0002618B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94B" w:rsidRDefault="00B9794B" w:rsidP="0002618B">
      <w:r>
        <w:separator/>
      </w:r>
    </w:p>
  </w:footnote>
  <w:footnote w:type="continuationSeparator" w:id="1">
    <w:p w:rsidR="00B9794B" w:rsidRDefault="00B9794B" w:rsidP="0002618B">
      <w:r>
        <w:continuationSeparator/>
      </w:r>
    </w:p>
  </w:footnote>
  <w:footnote w:id="2">
    <w:p w:rsidR="000B6D56" w:rsidRPr="004333B9" w:rsidRDefault="000B6D56" w:rsidP="00C23B08">
      <w:pPr>
        <w:pStyle w:val="af"/>
        <w:spacing w:line="22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33B9">
        <w:rPr>
          <w:rStyle w:val="af1"/>
          <w:rFonts w:ascii="Times New Roman" w:hAnsi="Times New Roman" w:cs="Times New Roman"/>
          <w:sz w:val="24"/>
          <w:szCs w:val="24"/>
        </w:rPr>
        <w:t>*</w:t>
      </w:r>
      <w:r w:rsidR="005540E5">
        <w:rPr>
          <w:rFonts w:ascii="Times New Roman" w:hAnsi="Times New Roman" w:cs="Times New Roman"/>
          <w:sz w:val="24"/>
          <w:szCs w:val="24"/>
        </w:rPr>
        <w:t> </w:t>
      </w:r>
      <w:r w:rsidRPr="004333B9">
        <w:rPr>
          <w:rFonts w:ascii="Times New Roman" w:hAnsi="Times New Roman" w:cs="Times New Roman"/>
          <w:sz w:val="24"/>
          <w:szCs w:val="24"/>
        </w:rPr>
        <w:t>В качестве эпиграфа при</w:t>
      </w:r>
      <w:r w:rsidR="00090DA2">
        <w:rPr>
          <w:rFonts w:ascii="Times New Roman" w:hAnsi="Times New Roman" w:cs="Times New Roman"/>
          <w:sz w:val="24"/>
          <w:szCs w:val="24"/>
        </w:rPr>
        <w:t>веден фрагмент стихотворения В. </w:t>
      </w:r>
      <w:r w:rsidRPr="004333B9">
        <w:rPr>
          <w:rFonts w:ascii="Times New Roman" w:hAnsi="Times New Roman" w:cs="Times New Roman"/>
          <w:sz w:val="24"/>
          <w:szCs w:val="24"/>
        </w:rPr>
        <w:t>Высоцкого «Письмо перед боем», написанное в 1967 г.</w:t>
      </w:r>
    </w:p>
  </w:footnote>
  <w:footnote w:id="3">
    <w:p w:rsidR="00F76C08" w:rsidRPr="00F76C08" w:rsidRDefault="00F76C08" w:rsidP="00C23B08">
      <w:pPr>
        <w:pStyle w:val="af"/>
        <w:spacing w:line="22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6C08">
        <w:rPr>
          <w:rStyle w:val="af1"/>
          <w:rFonts w:ascii="Times New Roman" w:hAnsi="Times New Roman" w:cs="Times New Roman"/>
          <w:sz w:val="24"/>
          <w:szCs w:val="24"/>
        </w:rPr>
        <w:t>**</w:t>
      </w:r>
      <w:r w:rsidR="005540E5">
        <w:rPr>
          <w:rFonts w:ascii="Times New Roman" w:hAnsi="Times New Roman" w:cs="Times New Roman"/>
          <w:sz w:val="24"/>
          <w:szCs w:val="24"/>
        </w:rPr>
        <w:t> </w:t>
      </w:r>
      <w:r w:rsidR="00C15D37">
        <w:rPr>
          <w:rFonts w:ascii="Times New Roman" w:hAnsi="Times New Roman" w:cs="Times New Roman"/>
          <w:sz w:val="24"/>
          <w:szCs w:val="24"/>
        </w:rPr>
        <w:t xml:space="preserve">Данная информация </w:t>
      </w:r>
      <w:r w:rsidR="005540E5">
        <w:rPr>
          <w:rFonts w:ascii="Times New Roman" w:hAnsi="Times New Roman" w:cs="Times New Roman"/>
          <w:sz w:val="24"/>
          <w:szCs w:val="24"/>
        </w:rPr>
        <w:t>будет использована Организатором проекта исключительно в целях реализации проекта и для связи с Вами.</w:t>
      </w:r>
    </w:p>
  </w:footnote>
  <w:footnote w:id="4">
    <w:p w:rsidR="00C23B08" w:rsidRPr="00C23B08" w:rsidRDefault="00C23B08" w:rsidP="00C23B08">
      <w:pPr>
        <w:pStyle w:val="af"/>
        <w:ind w:firstLine="567"/>
        <w:rPr>
          <w:rFonts w:ascii="Times New Roman" w:hAnsi="Times New Roman" w:cs="Times New Roman"/>
          <w:sz w:val="24"/>
          <w:szCs w:val="24"/>
        </w:rPr>
      </w:pPr>
      <w:r w:rsidRPr="00C23B08">
        <w:rPr>
          <w:rStyle w:val="af1"/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> В случае если Вы собираетесь предоставить нам цифровые копии нескольких фронтовых писем, просим Вас по возможности дать краткую информацию по каждому из них.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92E"/>
    <w:multiLevelType w:val="hybridMultilevel"/>
    <w:tmpl w:val="B84CC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EF3979"/>
    <w:multiLevelType w:val="hybridMultilevel"/>
    <w:tmpl w:val="09404AB2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7BF7BC9"/>
    <w:multiLevelType w:val="hybridMultilevel"/>
    <w:tmpl w:val="27E61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556F6"/>
    <w:multiLevelType w:val="hybridMultilevel"/>
    <w:tmpl w:val="1A78D884"/>
    <w:lvl w:ilvl="0" w:tplc="1730F0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407A97"/>
    <w:multiLevelType w:val="multilevel"/>
    <w:tmpl w:val="A4C2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172B45"/>
    <w:multiLevelType w:val="hybridMultilevel"/>
    <w:tmpl w:val="7C52D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1D7F2C"/>
    <w:multiLevelType w:val="hybridMultilevel"/>
    <w:tmpl w:val="4746D9DA"/>
    <w:lvl w:ilvl="0" w:tplc="1570C0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DF1F27"/>
    <w:multiLevelType w:val="hybridMultilevel"/>
    <w:tmpl w:val="D07C9B9C"/>
    <w:lvl w:ilvl="0" w:tplc="20A24B1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BDB"/>
    <w:rsid w:val="0000229C"/>
    <w:rsid w:val="00010062"/>
    <w:rsid w:val="000209F1"/>
    <w:rsid w:val="000242EC"/>
    <w:rsid w:val="0002618B"/>
    <w:rsid w:val="0002650E"/>
    <w:rsid w:val="00041E8E"/>
    <w:rsid w:val="0004333D"/>
    <w:rsid w:val="00063825"/>
    <w:rsid w:val="00064B5C"/>
    <w:rsid w:val="000667B9"/>
    <w:rsid w:val="0008768B"/>
    <w:rsid w:val="00090DA2"/>
    <w:rsid w:val="0009354D"/>
    <w:rsid w:val="00096A45"/>
    <w:rsid w:val="000B6D56"/>
    <w:rsid w:val="000D4946"/>
    <w:rsid w:val="000F3541"/>
    <w:rsid w:val="001122B2"/>
    <w:rsid w:val="00121404"/>
    <w:rsid w:val="001363F8"/>
    <w:rsid w:val="001449F1"/>
    <w:rsid w:val="00147145"/>
    <w:rsid w:val="00163158"/>
    <w:rsid w:val="00172847"/>
    <w:rsid w:val="00194AA7"/>
    <w:rsid w:val="00195C70"/>
    <w:rsid w:val="001A020A"/>
    <w:rsid w:val="001D1C84"/>
    <w:rsid w:val="001D7A54"/>
    <w:rsid w:val="00207824"/>
    <w:rsid w:val="002125B4"/>
    <w:rsid w:val="002145C5"/>
    <w:rsid w:val="0021586C"/>
    <w:rsid w:val="00217ED2"/>
    <w:rsid w:val="00223DD8"/>
    <w:rsid w:val="002443EA"/>
    <w:rsid w:val="00244C76"/>
    <w:rsid w:val="00256BA6"/>
    <w:rsid w:val="002576C7"/>
    <w:rsid w:val="00281DEB"/>
    <w:rsid w:val="002901C5"/>
    <w:rsid w:val="002A1D2C"/>
    <w:rsid w:val="002B288B"/>
    <w:rsid w:val="002D1037"/>
    <w:rsid w:val="002E1862"/>
    <w:rsid w:val="002E6FAF"/>
    <w:rsid w:val="002F3644"/>
    <w:rsid w:val="002F6C01"/>
    <w:rsid w:val="0030396A"/>
    <w:rsid w:val="003042F6"/>
    <w:rsid w:val="003054AB"/>
    <w:rsid w:val="00335ECC"/>
    <w:rsid w:val="00336827"/>
    <w:rsid w:val="00340379"/>
    <w:rsid w:val="0035789D"/>
    <w:rsid w:val="003652D5"/>
    <w:rsid w:val="003701D0"/>
    <w:rsid w:val="00392453"/>
    <w:rsid w:val="003A20C8"/>
    <w:rsid w:val="003A73AA"/>
    <w:rsid w:val="003B3421"/>
    <w:rsid w:val="003C04BB"/>
    <w:rsid w:val="003C50D7"/>
    <w:rsid w:val="003D72DA"/>
    <w:rsid w:val="003F2FFF"/>
    <w:rsid w:val="00406DF5"/>
    <w:rsid w:val="00417A40"/>
    <w:rsid w:val="004264F6"/>
    <w:rsid w:val="0044452C"/>
    <w:rsid w:val="0046240B"/>
    <w:rsid w:val="00475BDB"/>
    <w:rsid w:val="004A1C5A"/>
    <w:rsid w:val="004B6ED1"/>
    <w:rsid w:val="004C794A"/>
    <w:rsid w:val="004E5BFA"/>
    <w:rsid w:val="00500980"/>
    <w:rsid w:val="00543E8B"/>
    <w:rsid w:val="005540E5"/>
    <w:rsid w:val="00566C4D"/>
    <w:rsid w:val="00575D73"/>
    <w:rsid w:val="0057703C"/>
    <w:rsid w:val="00590AA2"/>
    <w:rsid w:val="005917AD"/>
    <w:rsid w:val="0059418A"/>
    <w:rsid w:val="005966C6"/>
    <w:rsid w:val="005A5BF9"/>
    <w:rsid w:val="005A5C23"/>
    <w:rsid w:val="005B2615"/>
    <w:rsid w:val="005B3701"/>
    <w:rsid w:val="005D1F17"/>
    <w:rsid w:val="005E09EC"/>
    <w:rsid w:val="005E31A8"/>
    <w:rsid w:val="006017F8"/>
    <w:rsid w:val="00605AF9"/>
    <w:rsid w:val="006102B9"/>
    <w:rsid w:val="00616D4C"/>
    <w:rsid w:val="00625739"/>
    <w:rsid w:val="00632D42"/>
    <w:rsid w:val="00663C91"/>
    <w:rsid w:val="006701F7"/>
    <w:rsid w:val="006746B4"/>
    <w:rsid w:val="0068015B"/>
    <w:rsid w:val="00681C91"/>
    <w:rsid w:val="00687D4C"/>
    <w:rsid w:val="006C1525"/>
    <w:rsid w:val="006D34AF"/>
    <w:rsid w:val="006F127C"/>
    <w:rsid w:val="0070219B"/>
    <w:rsid w:val="007169DA"/>
    <w:rsid w:val="00716F70"/>
    <w:rsid w:val="00735A17"/>
    <w:rsid w:val="007418D4"/>
    <w:rsid w:val="007467DD"/>
    <w:rsid w:val="00751400"/>
    <w:rsid w:val="00751578"/>
    <w:rsid w:val="00753457"/>
    <w:rsid w:val="007627FD"/>
    <w:rsid w:val="007736C0"/>
    <w:rsid w:val="0078010A"/>
    <w:rsid w:val="00793D77"/>
    <w:rsid w:val="00794440"/>
    <w:rsid w:val="007A0F80"/>
    <w:rsid w:val="007B0D49"/>
    <w:rsid w:val="007B7B01"/>
    <w:rsid w:val="007C7901"/>
    <w:rsid w:val="007D3469"/>
    <w:rsid w:val="007F2103"/>
    <w:rsid w:val="007F2B3F"/>
    <w:rsid w:val="007F4BB9"/>
    <w:rsid w:val="00812096"/>
    <w:rsid w:val="00814A0D"/>
    <w:rsid w:val="00816F97"/>
    <w:rsid w:val="00827FEE"/>
    <w:rsid w:val="008453E8"/>
    <w:rsid w:val="00860D23"/>
    <w:rsid w:val="00875782"/>
    <w:rsid w:val="00886247"/>
    <w:rsid w:val="008960A6"/>
    <w:rsid w:val="008A38E9"/>
    <w:rsid w:val="008D575B"/>
    <w:rsid w:val="0093021E"/>
    <w:rsid w:val="009369FC"/>
    <w:rsid w:val="0096090A"/>
    <w:rsid w:val="00987DA9"/>
    <w:rsid w:val="009D161C"/>
    <w:rsid w:val="009D260C"/>
    <w:rsid w:val="00A04D24"/>
    <w:rsid w:val="00A2115A"/>
    <w:rsid w:val="00A24EA1"/>
    <w:rsid w:val="00A3036C"/>
    <w:rsid w:val="00A33719"/>
    <w:rsid w:val="00A37443"/>
    <w:rsid w:val="00A568D5"/>
    <w:rsid w:val="00A87D3A"/>
    <w:rsid w:val="00A903E8"/>
    <w:rsid w:val="00A912C2"/>
    <w:rsid w:val="00A94D83"/>
    <w:rsid w:val="00A96792"/>
    <w:rsid w:val="00AB087A"/>
    <w:rsid w:val="00AB2409"/>
    <w:rsid w:val="00AB3F0C"/>
    <w:rsid w:val="00AC3DEC"/>
    <w:rsid w:val="00AD731B"/>
    <w:rsid w:val="00B0312F"/>
    <w:rsid w:val="00B07DD3"/>
    <w:rsid w:val="00B14C48"/>
    <w:rsid w:val="00B273F8"/>
    <w:rsid w:val="00B317AF"/>
    <w:rsid w:val="00B61175"/>
    <w:rsid w:val="00B66110"/>
    <w:rsid w:val="00B67C05"/>
    <w:rsid w:val="00B71B39"/>
    <w:rsid w:val="00B95D19"/>
    <w:rsid w:val="00B966AF"/>
    <w:rsid w:val="00B9794B"/>
    <w:rsid w:val="00BC3E33"/>
    <w:rsid w:val="00BD3E68"/>
    <w:rsid w:val="00BD4611"/>
    <w:rsid w:val="00C037E1"/>
    <w:rsid w:val="00C05140"/>
    <w:rsid w:val="00C15D37"/>
    <w:rsid w:val="00C23B08"/>
    <w:rsid w:val="00C32BF7"/>
    <w:rsid w:val="00C54AF6"/>
    <w:rsid w:val="00C57807"/>
    <w:rsid w:val="00C60EA3"/>
    <w:rsid w:val="00C61606"/>
    <w:rsid w:val="00C818F2"/>
    <w:rsid w:val="00C825F5"/>
    <w:rsid w:val="00C93D80"/>
    <w:rsid w:val="00CD2AB7"/>
    <w:rsid w:val="00CF7BAA"/>
    <w:rsid w:val="00D02F46"/>
    <w:rsid w:val="00D15832"/>
    <w:rsid w:val="00D17529"/>
    <w:rsid w:val="00D6012A"/>
    <w:rsid w:val="00D64C9B"/>
    <w:rsid w:val="00D75C98"/>
    <w:rsid w:val="00D77FD9"/>
    <w:rsid w:val="00DB0130"/>
    <w:rsid w:val="00DD7822"/>
    <w:rsid w:val="00DE0D39"/>
    <w:rsid w:val="00DF1632"/>
    <w:rsid w:val="00E010C3"/>
    <w:rsid w:val="00E02598"/>
    <w:rsid w:val="00E338D1"/>
    <w:rsid w:val="00E33C19"/>
    <w:rsid w:val="00E547AF"/>
    <w:rsid w:val="00E777DC"/>
    <w:rsid w:val="00EA300F"/>
    <w:rsid w:val="00EA4635"/>
    <w:rsid w:val="00EC71E4"/>
    <w:rsid w:val="00EF1417"/>
    <w:rsid w:val="00EF3E2C"/>
    <w:rsid w:val="00EF6E28"/>
    <w:rsid w:val="00F04EF6"/>
    <w:rsid w:val="00F1036B"/>
    <w:rsid w:val="00F145CA"/>
    <w:rsid w:val="00F24651"/>
    <w:rsid w:val="00F37051"/>
    <w:rsid w:val="00F428DE"/>
    <w:rsid w:val="00F5089F"/>
    <w:rsid w:val="00F542B4"/>
    <w:rsid w:val="00F76C08"/>
    <w:rsid w:val="00F77248"/>
    <w:rsid w:val="00F81E89"/>
    <w:rsid w:val="00F8336E"/>
    <w:rsid w:val="00F83B17"/>
    <w:rsid w:val="00FA31B8"/>
    <w:rsid w:val="00FA74A3"/>
    <w:rsid w:val="00FB5801"/>
    <w:rsid w:val="00FD11EA"/>
    <w:rsid w:val="00FD56F2"/>
    <w:rsid w:val="00FE50BB"/>
    <w:rsid w:val="00FF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443"/>
    <w:rPr>
      <w:sz w:val="24"/>
      <w:szCs w:val="24"/>
    </w:rPr>
  </w:style>
  <w:style w:type="paragraph" w:styleId="1">
    <w:name w:val="heading 1"/>
    <w:basedOn w:val="a"/>
    <w:qFormat/>
    <w:rsid w:val="00475B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475B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87DA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5BDB"/>
    <w:pPr>
      <w:spacing w:before="100" w:beforeAutospacing="1" w:after="100" w:afterAutospacing="1"/>
    </w:pPr>
  </w:style>
  <w:style w:type="character" w:styleId="a4">
    <w:name w:val="Strong"/>
    <w:qFormat/>
    <w:rsid w:val="00475BDB"/>
    <w:rPr>
      <w:b/>
      <w:bCs/>
    </w:rPr>
  </w:style>
  <w:style w:type="character" w:customStyle="1" w:styleId="apple-converted-space">
    <w:name w:val="apple-converted-space"/>
    <w:basedOn w:val="a0"/>
    <w:rsid w:val="00475BDB"/>
  </w:style>
  <w:style w:type="character" w:styleId="a5">
    <w:name w:val="Emphasis"/>
    <w:qFormat/>
    <w:rsid w:val="00475BDB"/>
    <w:rPr>
      <w:i/>
      <w:iCs/>
    </w:rPr>
  </w:style>
  <w:style w:type="character" w:styleId="a6">
    <w:name w:val="Hyperlink"/>
    <w:uiPriority w:val="99"/>
    <w:rsid w:val="00475BDB"/>
    <w:rPr>
      <w:color w:val="0000FF"/>
      <w:u w:val="single"/>
    </w:rPr>
  </w:style>
  <w:style w:type="character" w:customStyle="1" w:styleId="a7">
    <w:name w:val="Неразрешенное упоминание"/>
    <w:uiPriority w:val="99"/>
    <w:semiHidden/>
    <w:unhideWhenUsed/>
    <w:rsid w:val="00C57807"/>
    <w:rPr>
      <w:color w:val="605E5C"/>
      <w:shd w:val="clear" w:color="auto" w:fill="E1DFDD"/>
    </w:rPr>
  </w:style>
  <w:style w:type="paragraph" w:styleId="a8">
    <w:name w:val="Balloon Text"/>
    <w:basedOn w:val="a"/>
    <w:link w:val="a9"/>
    <w:rsid w:val="00BD4611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BD461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4EF6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b">
    <w:name w:val="header"/>
    <w:basedOn w:val="a"/>
    <w:link w:val="ac"/>
    <w:rsid w:val="000261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2618B"/>
    <w:rPr>
      <w:sz w:val="24"/>
      <w:szCs w:val="24"/>
    </w:rPr>
  </w:style>
  <w:style w:type="paragraph" w:styleId="ad">
    <w:name w:val="footer"/>
    <w:basedOn w:val="a"/>
    <w:link w:val="ae"/>
    <w:uiPriority w:val="99"/>
    <w:rsid w:val="000261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2618B"/>
    <w:rPr>
      <w:sz w:val="24"/>
      <w:szCs w:val="24"/>
    </w:rPr>
  </w:style>
  <w:style w:type="character" w:customStyle="1" w:styleId="30">
    <w:name w:val="Заголовок 3 Знак"/>
    <w:link w:val="3"/>
    <w:semiHidden/>
    <w:rsid w:val="00987DA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mw-headline">
    <w:name w:val="mw-headline"/>
    <w:rsid w:val="00987DA9"/>
  </w:style>
  <w:style w:type="character" w:customStyle="1" w:styleId="mw-editsection">
    <w:name w:val="mw-editsection"/>
    <w:rsid w:val="00987DA9"/>
  </w:style>
  <w:style w:type="character" w:customStyle="1" w:styleId="mw-editsection-bracket">
    <w:name w:val="mw-editsection-bracket"/>
    <w:rsid w:val="00987DA9"/>
  </w:style>
  <w:style w:type="character" w:customStyle="1" w:styleId="mw-editsection-divider">
    <w:name w:val="mw-editsection-divider"/>
    <w:rsid w:val="00987DA9"/>
  </w:style>
  <w:style w:type="paragraph" w:styleId="af">
    <w:name w:val="footnote text"/>
    <w:basedOn w:val="a"/>
    <w:link w:val="af0"/>
    <w:uiPriority w:val="99"/>
    <w:unhideWhenUsed/>
    <w:rsid w:val="00735A17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735A17"/>
    <w:rPr>
      <w:rFonts w:asciiTheme="minorHAnsi" w:eastAsiaTheme="minorHAnsi" w:hAnsiTheme="minorHAnsi" w:cstheme="minorBidi"/>
      <w:lang w:eastAsia="en-US"/>
    </w:rPr>
  </w:style>
  <w:style w:type="character" w:styleId="af1">
    <w:name w:val="footnote reference"/>
    <w:basedOn w:val="a0"/>
    <w:uiPriority w:val="99"/>
    <w:unhideWhenUsed/>
    <w:rsid w:val="00735A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datskiye-pisma-treugolni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oldatskiye-pisma-treugolnik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ldatskiye-pisma-treugolni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AC9D6-7D81-44F4-97F8-217C396C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НАУЧНЫХ ОРГАНИЗАЦИЙ</vt:lpstr>
    </vt:vector>
  </TitlesOfParts>
  <Company>Krokoz™</Company>
  <LinksUpToDate>false</LinksUpToDate>
  <CharactersWithSpaces>6213</CharactersWithSpaces>
  <SharedDoc>false</SharedDoc>
  <HLinks>
    <vt:vector size="12" baseType="variant">
      <vt:variant>
        <vt:i4>4456561</vt:i4>
      </vt:variant>
      <vt:variant>
        <vt:i4>3</vt:i4>
      </vt:variant>
      <vt:variant>
        <vt:i4>0</vt:i4>
      </vt:variant>
      <vt:variant>
        <vt:i4>5</vt:i4>
      </vt:variant>
      <vt:variant>
        <vt:lpwstr>mailto:soldatskiye-pisma-treugolniki@mail.ru</vt:lpwstr>
      </vt:variant>
      <vt:variant>
        <vt:lpwstr/>
      </vt:variant>
      <vt:variant>
        <vt:i4>4456561</vt:i4>
      </vt:variant>
      <vt:variant>
        <vt:i4>0</vt:i4>
      </vt:variant>
      <vt:variant>
        <vt:i4>0</vt:i4>
      </vt:variant>
      <vt:variant>
        <vt:i4>5</vt:i4>
      </vt:variant>
      <vt:variant>
        <vt:lpwstr>mailto:soldatskiye-pisma-treugolniki@mail.ru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НАУЧНЫХ ОРГАНИЗАЦИЙ</dc:title>
  <dc:creator>user</dc:creator>
  <cp:lastModifiedBy>R3610</cp:lastModifiedBy>
  <cp:revision>55</cp:revision>
  <cp:lastPrinted>2022-04-14T06:54:00Z</cp:lastPrinted>
  <dcterms:created xsi:type="dcterms:W3CDTF">2022-04-08T11:01:00Z</dcterms:created>
  <dcterms:modified xsi:type="dcterms:W3CDTF">2022-04-18T12:47:00Z</dcterms:modified>
</cp:coreProperties>
</file>